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595"/>
        <w:gridCol w:w="2778"/>
        <w:gridCol w:w="693"/>
        <w:gridCol w:w="299"/>
        <w:gridCol w:w="992"/>
        <w:gridCol w:w="297"/>
        <w:gridCol w:w="993"/>
        <w:gridCol w:w="992"/>
        <w:gridCol w:w="2281"/>
      </w:tblGrid>
      <w:tr>
        <w:trPr/>
        <w:tc>
          <w:tcPr>
            <w:tcW w:w="9920" w:type="dxa"/>
            <w:gridSpan w:val="9"/>
            <w:tcBorders/>
          </w:tcPr>
          <w:p>
            <w:pPr>
              <w:pStyle w:val="Normal"/>
              <w:spacing w:lineRule="auto" w:line="240" w:before="0" w:after="0"/>
              <w:jc w:val="center"/>
              <w:rPr>
                <w:rFonts w:ascii="Arial" w:hAnsi="Arial" w:eastAsia="Times New Roman" w:cs="Arial"/>
                <w:sz w:val="24"/>
                <w:szCs w:val="24"/>
                <w:lang w:eastAsia="ru-RU"/>
              </w:rPr>
            </w:pPr>
            <w:r>
              <w:rPr>
                <w:rFonts w:eastAsia="Times New Roman" w:cs="Arial" w:ascii="Arial" w:hAnsi="Arial"/>
                <w:b/>
                <w:bCs/>
                <w:color w:val="000000"/>
                <w:sz w:val="26"/>
                <w:szCs w:val="26"/>
                <w:lang w:eastAsia="ru-RU"/>
              </w:rPr>
              <w:t>Согласие</w:t>
            </w:r>
          </w:p>
          <w:p>
            <w:pPr>
              <w:pStyle w:val="Normal"/>
              <w:spacing w:lineRule="auto" w:line="240" w:before="0" w:after="0"/>
              <w:jc w:val="center"/>
              <w:rPr>
                <w:rFonts w:ascii="Arial" w:hAnsi="Arial" w:eastAsia="Times New Roman" w:cs="Arial"/>
                <w:sz w:val="24"/>
                <w:szCs w:val="24"/>
                <w:lang w:eastAsia="ru-RU"/>
              </w:rPr>
            </w:pPr>
            <w:r>
              <w:rPr>
                <w:rFonts w:eastAsia="Times New Roman" w:cs="Arial" w:ascii="Arial" w:hAnsi="Arial"/>
                <w:b/>
                <w:bCs/>
                <w:color w:val="000000"/>
                <w:sz w:val="26"/>
                <w:szCs w:val="26"/>
                <w:lang w:eastAsia="ru-RU"/>
              </w:rPr>
              <w:t>на обработку персональных данных</w:t>
            </w:r>
          </w:p>
        </w:tc>
      </w:tr>
      <w:tr>
        <w:trPr/>
        <w:tc>
          <w:tcPr>
            <w:tcW w:w="9920" w:type="dxa"/>
            <w:gridSpan w:val="9"/>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r>
      <w:tr>
        <w:trPr/>
        <w:tc>
          <w:tcPr>
            <w:tcW w:w="595" w:type="dxa"/>
            <w:tcBorders/>
          </w:tcPr>
          <w:p>
            <w:pPr>
              <w:pStyle w:val="Normal"/>
              <w:spacing w:lineRule="auto" w:line="240" w:before="0" w:after="0"/>
              <w:ind w:firstLine="284"/>
              <w:rPr>
                <w:rFonts w:ascii="Arial" w:hAnsi="Arial" w:eastAsia="Times New Roman" w:cs="Arial"/>
                <w:sz w:val="24"/>
                <w:szCs w:val="24"/>
                <w:lang w:eastAsia="ru-RU"/>
              </w:rPr>
            </w:pPr>
            <w:r>
              <w:rPr>
                <w:rFonts w:eastAsia="Times New Roman" w:cs="Arial" w:ascii="Arial" w:hAnsi="Arial"/>
                <w:color w:val="000000"/>
                <w:sz w:val="20"/>
                <w:szCs w:val="20"/>
                <w:lang w:eastAsia="ru-RU"/>
              </w:rPr>
              <w:t>Я,</w:t>
            </w:r>
          </w:p>
        </w:tc>
        <w:tc>
          <w:tcPr>
            <w:tcW w:w="9325" w:type="dxa"/>
            <w:gridSpan w:val="8"/>
            <w:tcBorders/>
          </w:tcPr>
          <w:p>
            <w:pPr>
              <w:pStyle w:val="Normal"/>
              <w:spacing w:lineRule="auto" w:line="240" w:before="0" w:after="0"/>
              <w:jc w:val="right"/>
              <w:rPr>
                <w:rFonts w:ascii="Arial" w:hAnsi="Arial" w:eastAsia="Times New Roman" w:cs="Arial"/>
                <w:sz w:val="24"/>
                <w:szCs w:val="24"/>
                <w:lang w:eastAsia="ru-RU"/>
              </w:rPr>
            </w:pPr>
            <w:r>
              <w:rPr>
                <w:rFonts w:eastAsia="Times New Roman" w:cs="Arial" w:ascii="Arial" w:hAnsi="Arial"/>
                <w:color w:val="000000"/>
                <w:sz w:val="20"/>
                <w:szCs w:val="20"/>
                <w:lang w:eastAsia="ru-RU"/>
              </w:rPr>
              <w:t>,</w:t>
            </w:r>
          </w:p>
        </w:tc>
      </w:tr>
      <w:tr>
        <w:trPr/>
        <w:tc>
          <w:tcPr>
            <w:tcW w:w="595" w:type="dxa"/>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9325" w:type="dxa"/>
            <w:gridSpan w:val="8"/>
            <w:tcBorders>
              <w:top w:val="single" w:sz="6" w:space="0" w:color="000000"/>
            </w:tcBorders>
            <w:tcMar>
              <w:top w:w="102" w:type="dxa"/>
            </w:tcMar>
          </w:tcPr>
          <w:p>
            <w:pPr>
              <w:pStyle w:val="Normal"/>
              <w:spacing w:lineRule="auto" w:line="240" w:before="0" w:after="0"/>
              <w:jc w:val="center"/>
              <w:rPr>
                <w:rFonts w:ascii="Arial" w:hAnsi="Arial" w:eastAsia="Times New Roman" w:cs="Arial"/>
                <w:sz w:val="24"/>
                <w:szCs w:val="24"/>
                <w:lang w:eastAsia="ru-RU"/>
              </w:rPr>
            </w:pPr>
            <w:r>
              <w:rPr>
                <w:rFonts w:eastAsia="Times New Roman" w:cs="Arial" w:ascii="Arial" w:hAnsi="Arial"/>
                <w:color w:val="000000"/>
                <w:sz w:val="20"/>
                <w:szCs w:val="20"/>
                <w:lang w:eastAsia="ru-RU"/>
              </w:rPr>
              <w:t>(Ф.И.О.)</w:t>
            </w:r>
          </w:p>
        </w:tc>
      </w:tr>
      <w:tr>
        <w:trPr/>
        <w:tc>
          <w:tcPr>
            <w:tcW w:w="3373" w:type="dxa"/>
            <w:gridSpan w:val="2"/>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992" w:type="dxa"/>
            <w:gridSpan w:val="2"/>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color w:val="000000"/>
                <w:sz w:val="20"/>
                <w:szCs w:val="20"/>
                <w:lang w:eastAsia="ru-RU"/>
              </w:rPr>
              <w:t>серия</w:t>
            </w:r>
          </w:p>
        </w:tc>
        <w:tc>
          <w:tcPr>
            <w:tcW w:w="992" w:type="dxa"/>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297" w:type="dxa"/>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color w:val="000000"/>
                <w:sz w:val="24"/>
                <w:szCs w:val="24"/>
                <w:lang w:eastAsia="ru-RU"/>
              </w:rPr>
              <w:t>№</w:t>
            </w:r>
          </w:p>
        </w:tc>
        <w:tc>
          <w:tcPr>
            <w:tcW w:w="993" w:type="dxa"/>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992" w:type="dxa"/>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color w:val="000000"/>
                <w:sz w:val="20"/>
                <w:szCs w:val="20"/>
                <w:lang w:eastAsia="ru-RU"/>
              </w:rPr>
              <w:t>выдан</w:t>
            </w:r>
          </w:p>
        </w:tc>
        <w:tc>
          <w:tcPr>
            <w:tcW w:w="2281" w:type="dxa"/>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r>
      <w:tr>
        <w:trPr>
          <w:trHeight w:val="615" w:hRule="atLeast"/>
        </w:trPr>
        <w:tc>
          <w:tcPr>
            <w:tcW w:w="3373" w:type="dxa"/>
            <w:gridSpan w:val="2"/>
            <w:tcBorders>
              <w:top w:val="single" w:sz="6" w:space="0" w:color="000000"/>
            </w:tcBorders>
            <w:tcMar>
              <w:top w:w="102" w:type="dxa"/>
            </w:tcMar>
          </w:tcPr>
          <w:p>
            <w:pPr>
              <w:pStyle w:val="Normal"/>
              <w:spacing w:lineRule="auto" w:line="240" w:before="0" w:after="0"/>
              <w:jc w:val="center"/>
              <w:rPr>
                <w:rFonts w:ascii="Arial" w:hAnsi="Arial" w:eastAsia="Times New Roman" w:cs="Arial"/>
                <w:sz w:val="24"/>
                <w:szCs w:val="24"/>
                <w:lang w:eastAsia="ru-RU"/>
              </w:rPr>
            </w:pPr>
            <w:r>
              <w:rPr>
                <w:rFonts w:eastAsia="Times New Roman" w:cs="Arial" w:ascii="Arial" w:hAnsi="Arial"/>
                <w:color w:val="000000"/>
                <w:sz w:val="20"/>
                <w:szCs w:val="20"/>
                <w:lang w:eastAsia="ru-RU"/>
              </w:rPr>
              <w:t>(вид документа, удостоверяющего личность)</w:t>
            </w:r>
          </w:p>
        </w:tc>
        <w:tc>
          <w:tcPr>
            <w:tcW w:w="992" w:type="dxa"/>
            <w:gridSpan w:val="2"/>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992" w:type="dxa"/>
            <w:tcBorders>
              <w:top w:val="single" w:sz="6" w:space="0" w:color="000000"/>
            </w:tcBorders>
            <w:tcMar>
              <w:top w:w="102" w:type="dxa"/>
            </w:tcMar>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297" w:type="dxa"/>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993" w:type="dxa"/>
            <w:tcBorders>
              <w:top w:val="single" w:sz="6" w:space="0" w:color="000000"/>
            </w:tcBorders>
            <w:tcMar>
              <w:top w:w="102" w:type="dxa"/>
            </w:tcMar>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3273" w:type="dxa"/>
            <w:gridSpan w:val="2"/>
            <w:tcBorders/>
          </w:tcPr>
          <w:p>
            <w:pPr>
              <w:pStyle w:val="Normal"/>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tc>
      </w:tr>
      <w:tr>
        <w:trPr/>
        <w:tc>
          <w:tcPr>
            <w:tcW w:w="9920" w:type="dxa"/>
            <w:gridSpan w:val="9"/>
            <w:tcBorders/>
          </w:tcPr>
          <w:p>
            <w:pPr>
              <w:pStyle w:val="Normal"/>
              <w:spacing w:lineRule="auto" w:line="240" w:before="0" w:after="0"/>
              <w:jc w:val="right"/>
              <w:rPr>
                <w:rFonts w:ascii="Arial" w:hAnsi="Arial" w:eastAsia="Times New Roman" w:cs="Arial"/>
                <w:sz w:val="24"/>
                <w:szCs w:val="24"/>
                <w:lang w:eastAsia="ru-RU"/>
              </w:rPr>
            </w:pPr>
            <w:r>
              <w:rPr>
                <w:rFonts w:eastAsia="Times New Roman" w:cs="Arial" w:ascii="Arial" w:hAnsi="Arial"/>
                <w:color w:val="000000"/>
                <w:sz w:val="20"/>
                <w:szCs w:val="20"/>
                <w:lang w:eastAsia="ru-RU"/>
              </w:rPr>
              <w:t>,</w:t>
            </w:r>
          </w:p>
        </w:tc>
      </w:tr>
      <w:tr>
        <w:trPr/>
        <w:tc>
          <w:tcPr>
            <w:tcW w:w="9920" w:type="dxa"/>
            <w:gridSpan w:val="9"/>
            <w:tcBorders>
              <w:top w:val="single" w:sz="6" w:space="0" w:color="000000"/>
            </w:tcBorders>
            <w:tcMar>
              <w:top w:w="102" w:type="dxa"/>
            </w:tcMar>
          </w:tcPr>
          <w:p>
            <w:pPr>
              <w:pStyle w:val="Normal"/>
              <w:spacing w:lineRule="auto" w:line="240" w:before="0" w:after="0"/>
              <w:jc w:val="center"/>
              <w:rPr>
                <w:rFonts w:ascii="Arial" w:hAnsi="Arial" w:eastAsia="Times New Roman" w:cs="Arial"/>
                <w:sz w:val="24"/>
                <w:szCs w:val="24"/>
                <w:lang w:eastAsia="ru-RU"/>
              </w:rPr>
            </w:pPr>
            <w:r>
              <w:rPr>
                <w:rFonts w:eastAsia="Times New Roman" w:cs="Arial" w:ascii="Arial" w:hAnsi="Arial"/>
                <w:color w:val="000000"/>
                <w:sz w:val="20"/>
                <w:szCs w:val="20"/>
                <w:lang w:eastAsia="ru-RU"/>
              </w:rPr>
              <w:t>(когда и кем)</w:t>
            </w:r>
          </w:p>
        </w:tc>
      </w:tr>
      <w:tr>
        <w:trPr/>
        <w:tc>
          <w:tcPr>
            <w:tcW w:w="4066" w:type="dxa"/>
            <w:gridSpan w:val="3"/>
            <w:tcBorders>
              <w:bottom w:val="single" w:sz="6" w:space="0" w:color="000000"/>
            </w:tcBorders>
            <w:tcMar>
              <w:bottom w:w="102" w:type="dxa"/>
            </w:tcMar>
          </w:tcPr>
          <w:p>
            <w:pPr>
              <w:pStyle w:val="Normal"/>
              <w:spacing w:lineRule="auto" w:line="240" w:before="0" w:after="0"/>
              <w:jc w:val="both"/>
              <w:rPr>
                <w:rFonts w:ascii="Arial" w:hAnsi="Arial" w:eastAsia="Times New Roman" w:cs="Arial"/>
                <w:sz w:val="24"/>
                <w:szCs w:val="24"/>
                <w:lang w:eastAsia="ru-RU"/>
              </w:rPr>
            </w:pPr>
            <w:r>
              <w:rPr>
                <w:rFonts w:eastAsia="Times New Roman" w:cs="Arial" w:ascii="Arial" w:hAnsi="Arial"/>
                <w:color w:val="000000"/>
                <w:sz w:val="26"/>
                <w:szCs w:val="26"/>
                <w:lang w:eastAsia="ru-RU"/>
              </w:rPr>
              <w:t>проживающий(-ая) по адресу:</w:t>
            </w:r>
          </w:p>
        </w:tc>
        <w:tc>
          <w:tcPr>
            <w:tcW w:w="5854" w:type="dxa"/>
            <w:gridSpan w:val="6"/>
            <w:tcBorders>
              <w:bottom w:val="single" w:sz="6" w:space="0" w:color="000000"/>
            </w:tcBorders>
            <w:tcMar>
              <w:bottom w:w="102" w:type="dxa"/>
            </w:tcMar>
          </w:tcPr>
          <w:p>
            <w:pPr>
              <w:pStyle w:val="Normal"/>
              <w:spacing w:lineRule="auto" w:line="240" w:before="0" w:after="0"/>
              <w:jc w:val="both"/>
              <w:rPr>
                <w:rFonts w:ascii="Arial" w:hAnsi="Arial" w:eastAsia="Times New Roman" w:cs="Arial"/>
                <w:sz w:val="24"/>
                <w:szCs w:val="24"/>
                <w:lang w:eastAsia="ru-RU"/>
              </w:rPr>
            </w:pPr>
            <w:r>
              <w:rPr>
                <w:rFonts w:eastAsia="Times New Roman" w:cs="Arial" w:ascii="Arial" w:hAnsi="Arial"/>
                <w:color w:val="000000"/>
                <w:sz w:val="20"/>
                <w:szCs w:val="20"/>
                <w:lang w:eastAsia="ru-RU"/>
              </w:rPr>
              <w:t>,</w:t>
            </w:r>
          </w:p>
        </w:tc>
      </w:tr>
    </w:tbl>
    <w:p>
      <w:pPr>
        <w:pStyle w:val="NormalWeb"/>
        <w:spacing w:beforeAutospacing="0" w:before="0" w:after="0"/>
        <w:jc w:val="both"/>
        <w:rPr/>
      </w:pPr>
      <w:r>
        <w:rPr>
          <w:rFonts w:cs="Arial" w:ascii="Arial" w:hAnsi="Arial"/>
          <w:color w:val="000000"/>
          <w:sz w:val="26"/>
          <w:szCs w:val="26"/>
        </w:rPr>
        <w:t xml:space="preserve">настоящим даю свое согласие на обработку моих персональных данных </w:t>
      </w:r>
      <w:r>
        <w:rPr>
          <w:rFonts w:cs="Arial" w:ascii="Arial" w:hAnsi="Arial"/>
          <w:color w:val="000000"/>
          <w:sz w:val="26"/>
          <w:szCs w:val="26"/>
        </w:rPr>
        <w:t>Правительству Курганской области</w:t>
      </w:r>
      <w:r>
        <w:rPr>
          <w:rFonts w:cs="Arial" w:ascii="Arial" w:hAnsi="Arial"/>
          <w:color w:val="000000"/>
          <w:sz w:val="26"/>
          <w:szCs w:val="26"/>
        </w:rPr>
        <w:t xml:space="preserve">, </w:t>
      </w:r>
    </w:p>
    <w:p>
      <w:pPr>
        <w:pStyle w:val="NormalWeb"/>
        <w:spacing w:beforeAutospacing="0" w:before="0" w:after="0"/>
        <w:jc w:val="center"/>
        <w:rPr/>
      </w:pPr>
      <w:r>
        <w:rPr>
          <w:rFonts w:cs="Arial" w:ascii="Arial" w:hAnsi="Arial"/>
          <w:color w:val="000000"/>
          <w:sz w:val="20"/>
          <w:szCs w:val="20"/>
        </w:rPr>
        <w:t>(кому)</w:t>
      </w:r>
    </w:p>
    <w:p>
      <w:pPr>
        <w:pStyle w:val="NormalWeb"/>
        <w:spacing w:beforeAutospacing="0" w:before="0" w:after="0"/>
        <w:jc w:val="both"/>
        <w:rPr/>
      </w:pPr>
      <w:r>
        <w:rPr>
          <w:rFonts w:cs="Arial" w:ascii="Arial" w:hAnsi="Arial"/>
          <w:color w:val="000000"/>
          <w:sz w:val="26"/>
          <w:szCs w:val="26"/>
        </w:rPr>
        <w:t xml:space="preserve">расположенному по адресу: </w:t>
      </w:r>
      <w:r>
        <w:rPr>
          <w:rFonts w:cs="Arial" w:ascii="Arial" w:hAnsi="Arial"/>
          <w:color w:val="000000"/>
          <w:sz w:val="26"/>
          <w:szCs w:val="26"/>
        </w:rPr>
        <w:t>г. Курган, ул. Гоголя, д. 56</w:t>
      </w:r>
      <w:r>
        <w:rPr>
          <w:rFonts w:cs="Arial" w:ascii="Arial" w:hAnsi="Arial"/>
          <w:color w:val="000000"/>
          <w:sz w:val="26"/>
          <w:szCs w:val="26"/>
        </w:rPr>
        <w:t>.</w:t>
      </w:r>
    </w:p>
    <w:p>
      <w:pPr>
        <w:pStyle w:val="NormalWeb"/>
        <w:spacing w:beforeAutospacing="0" w:before="0" w:after="0"/>
        <w:ind w:firstLine="709"/>
        <w:jc w:val="both"/>
        <w:rPr/>
      </w:pPr>
      <w:r>
        <w:rPr>
          <w:rFonts w:cs="Arial" w:ascii="Arial" w:hAnsi="Arial"/>
          <w:color w:val="000000"/>
          <w:sz w:val="26"/>
          <w:szCs w:val="26"/>
        </w:rPr>
        <w:t>Подтверждаю, что, принимая такое решение, я действую своей волей и в своих интересах.</w:t>
      </w:r>
    </w:p>
    <w:p>
      <w:pPr>
        <w:pStyle w:val="NormalWeb"/>
        <w:spacing w:beforeAutospacing="0" w:before="0" w:after="0"/>
        <w:ind w:firstLine="709"/>
        <w:jc w:val="both"/>
        <w:rPr/>
      </w:pPr>
      <w:r>
        <w:rPr>
          <w:rFonts w:cs="Arial" w:ascii="Arial" w:hAnsi="Arial"/>
          <w:color w:val="000000"/>
          <w:sz w:val="26"/>
          <w:szCs w:val="26"/>
        </w:rPr>
        <w:t>Согласие на обработку персональных данных, содержащихся в документах, представленных в соответствии с пунктом 7 Положения об организации прохождения стажировок студентов образовательных организаций высшего образования на территории Курганской области</w:t>
        <w:br/>
        <w:t>в Правительстве Курганской области, органах исполнительной власти Курганской области, учреждениях, подведомственных Правительству Курганской области и органам исполнительной власти Курганской области (далее – персональные данные), в документальной и (или) электронной форме, дается мной в целях, связанных с прохождением стажировки в Правительстве Курганской области, органах исполнительной власти Курганской области, учреждениях, подведомственных Правительству Курганской области и органам исполнительной власти Курганской области.</w:t>
      </w:r>
    </w:p>
    <w:p>
      <w:pPr>
        <w:pStyle w:val="NormalWeb"/>
        <w:spacing w:beforeAutospacing="0" w:before="0" w:after="0"/>
        <w:ind w:firstLine="709"/>
        <w:jc w:val="both"/>
        <w:rPr/>
      </w:pPr>
      <w:r>
        <w:rPr>
          <w:rFonts w:cs="Arial" w:ascii="Arial" w:hAnsi="Arial"/>
          <w:color w:val="000000"/>
          <w:sz w:val="26"/>
          <w:szCs w:val="26"/>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w:t>
        <w:br/>
        <w:t>«О персональных данных», конфиденциальность персональных данных соблюдается в рамках исполнения законодательства Российской Федерации.</w:t>
      </w:r>
    </w:p>
    <w:p>
      <w:pPr>
        <w:pStyle w:val="NormalWeb"/>
        <w:spacing w:beforeAutospacing="0" w:before="0" w:after="0"/>
        <w:ind w:firstLine="709"/>
        <w:jc w:val="both"/>
        <w:rPr/>
      </w:pPr>
      <w:r>
        <w:rPr>
          <w:rFonts w:cs="Arial" w:ascii="Arial" w:hAnsi="Arial"/>
          <w:color w:val="000000"/>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Web"/>
        <w:spacing w:beforeAutospacing="0" w:before="0" w:after="0"/>
        <w:ind w:firstLine="709"/>
        <w:jc w:val="both"/>
        <w:rPr/>
      </w:pPr>
      <w:r>
        <w:rPr>
          <w:rFonts w:cs="Arial" w:ascii="Arial" w:hAnsi="Arial"/>
          <w:color w:val="000000"/>
          <w:sz w:val="26"/>
          <w:szCs w:val="26"/>
        </w:rPr>
        <w:t>Данное согласие действует с даты подписания на период проведения стажировки в Правительстве Курганской области, органах исполнительной власти Курганской области, учреждениях, подведомственных Правительству Курганской области и органам исполнительной власти Курганской области</w:t>
        <w:br/>
        <w:t>и последующего хранения моих персональных данных в соответствии</w:t>
        <w:br/>
        <w:t>со сроками хранения, определенными законодательством Российской Федерации об архивном деле.</w:t>
      </w:r>
    </w:p>
    <w:p>
      <w:pPr>
        <w:pStyle w:val="NormalWeb"/>
        <w:spacing w:beforeAutospacing="0" w:before="0" w:after="0"/>
        <w:ind w:firstLine="709"/>
        <w:jc w:val="both"/>
        <w:rPr/>
      </w:pPr>
      <w:r>
        <w:rPr>
          <w:rFonts w:cs="Arial" w:ascii="Arial" w:hAnsi="Arial"/>
          <w:color w:val="000000"/>
          <w:sz w:val="26"/>
          <w:szCs w:val="26"/>
        </w:rPr>
        <w:t>Подтверждаю, что ознакомлен(-а) с Федеральным законом от 27 июля 2006 года № 152-ФЗ «О персональных данных», права и обязанности в области защиты персональных данных мне разъяснены.</w:t>
      </w:r>
    </w:p>
    <w:p>
      <w:pPr>
        <w:pStyle w:val="NormalWeb"/>
        <w:spacing w:beforeAutospacing="0" w:before="0" w:after="0"/>
        <w:ind w:firstLine="709"/>
        <w:jc w:val="both"/>
        <w:rPr/>
      </w:pPr>
      <w:r>
        <w:rPr>
          <w:rFonts w:cs="Arial" w:ascii="Arial" w:hAnsi="Arial"/>
          <w:color w:val="000000"/>
          <w:sz w:val="26"/>
          <w:szCs w:val="26"/>
        </w:rPr>
        <w:t>Мне разъяснен порядок отзыва моего согласия на обработку персональных данных.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2976"/>
        <w:gridCol w:w="6944"/>
      </w:tblGrid>
      <w:tr>
        <w:trPr/>
        <w:tc>
          <w:tcPr>
            <w:tcW w:w="2976" w:type="dx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944"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6"/>
                <w:szCs w:val="26"/>
                <w:lang w:eastAsia="ru-RU"/>
              </w:rPr>
              <w:t>И.О. Фамилия</w:t>
            </w:r>
          </w:p>
        </w:tc>
      </w:tr>
      <w:tr>
        <w:trPr/>
        <w:tc>
          <w:tcPr>
            <w:tcW w:w="2976" w:type="dxa"/>
            <w:tcBorders>
              <w:top w:val="single" w:sz="6" w:space="0" w:color="000000"/>
            </w:tcBorders>
            <w:tcMar>
              <w:top w:w="102"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Arial" w:ascii="Arial" w:hAnsi="Arial"/>
                <w:color w:val="000000"/>
                <w:sz w:val="20"/>
                <w:szCs w:val="20"/>
                <w:lang w:eastAsia="ru-RU"/>
              </w:rPr>
              <w:t>(подпись)</w:t>
            </w:r>
          </w:p>
        </w:tc>
        <w:tc>
          <w:tcPr>
            <w:tcW w:w="6944" w:type="dx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0" w:name="_GoBack"/>
            <w:bookmarkStart w:id="1" w:name="_GoBack"/>
            <w:bookmarkEnd w:id="1"/>
          </w:p>
        </w:tc>
      </w:tr>
      <w:tr>
        <w:trPr/>
        <w:tc>
          <w:tcPr>
            <w:tcW w:w="9920" w:type="dxa"/>
            <w:gridSpan w:val="2"/>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6"/>
                <w:szCs w:val="26"/>
                <w:lang w:eastAsia="ru-RU"/>
              </w:rPr>
              <w:t>«___» _______________ 20___ года</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Arial" w:hAnsi="Arial" w:cs="Arial"/>
        </w:rPr>
      </w:pPr>
      <w:r>
        <w:rPr>
          <w:rFonts w:cs="Arial" w:ascii="Arial" w:hAnsi="Arial"/>
        </w:rPr>
      </w:r>
    </w:p>
    <w:sectPr>
      <w:type w:val="nextPage"/>
      <w:pgSz w:w="11906" w:h="16838"/>
      <w:pgMar w:left="1418"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4d16fc"/>
    <w:pPr>
      <w:spacing w:lineRule="auto" w:line="240" w:beforeAutospacing="1" w:after="119"/>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LibreOffice/7.6.0.3$Linux_X86_64 LibreOffice_project/60$Build-3</Application>
  <AppVersion>15.0000</AppVersion>
  <Pages>2</Pages>
  <Words>318</Words>
  <Characters>2385</Characters>
  <CharactersWithSpaces>2679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2024-03-18T07:36:00Z</dcterms:created>
  <dc:creator>Мария А. Дудко</dc:creator>
  <dc:description/>
  <dc:language>ru-RU</dc:language>
  <cp:lastModifiedBy/>
  <dcterms:modified xsi:type="dcterms:W3CDTF">2024-03-21T12:24:32Z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