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3" w:rsidRPr="00766D53" w:rsidRDefault="00766D53" w:rsidP="00766D53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766D53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766D53" w:rsidRPr="00766D53" w:rsidRDefault="00766D53" w:rsidP="00766D53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bCs/>
          <w:sz w:val="24"/>
          <w:szCs w:val="24"/>
        </w:rPr>
        <w:t>КУРГАНСКАЯ ОБЛАСТЬ</w:t>
      </w:r>
    </w:p>
    <w:p w:rsidR="00766D53" w:rsidRPr="00766D53" w:rsidRDefault="00766D53" w:rsidP="00766D53">
      <w:pPr>
        <w:widowControl/>
        <w:jc w:val="center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766D53" w:rsidRPr="00766D53" w:rsidRDefault="00766D53" w:rsidP="00766D53">
      <w:pPr>
        <w:widowControl/>
        <w:jc w:val="left"/>
        <w:rPr>
          <w:rFonts w:ascii="Arial" w:hAnsi="Arial" w:cs="Arial"/>
          <w:szCs w:val="28"/>
        </w:rPr>
      </w:pPr>
      <w:r w:rsidRPr="00766D53">
        <w:rPr>
          <w:rFonts w:ascii="Arial" w:hAnsi="Arial" w:cs="Arial"/>
          <w:bCs/>
          <w:sz w:val="20"/>
        </w:rPr>
        <w:t xml:space="preserve">                                                   (наименование муниципального образования)</w:t>
      </w:r>
    </w:p>
    <w:p w:rsidR="00766D53" w:rsidRPr="00766D53" w:rsidRDefault="00766D53" w:rsidP="00766D53">
      <w:pPr>
        <w:widowControl/>
        <w:jc w:val="left"/>
        <w:rPr>
          <w:rFonts w:ascii="Arial" w:hAnsi="Arial" w:cs="Arial"/>
          <w:szCs w:val="28"/>
        </w:rPr>
      </w:pPr>
      <w:r w:rsidRPr="00766D53">
        <w:rPr>
          <w:rFonts w:ascii="Arial" w:hAnsi="Arial" w:cs="Arial"/>
          <w:szCs w:val="28"/>
        </w:rPr>
        <w:t xml:space="preserve">         </w:t>
      </w:r>
      <w:r>
        <w:rPr>
          <w:rFonts w:ascii="Arial" w:hAnsi="Arial" w:cs="Arial"/>
          <w:szCs w:val="28"/>
        </w:rPr>
        <w:t>____________________________</w:t>
      </w:r>
      <w:r w:rsidRPr="00766D53">
        <w:rPr>
          <w:rFonts w:ascii="Arial" w:hAnsi="Arial" w:cs="Arial"/>
          <w:szCs w:val="28"/>
        </w:rPr>
        <w:t>_______________________________</w:t>
      </w:r>
    </w:p>
    <w:p w:rsidR="00766D53" w:rsidRPr="00766D53" w:rsidRDefault="00766D53" w:rsidP="00766D53">
      <w:pPr>
        <w:widowControl/>
        <w:jc w:val="center"/>
        <w:rPr>
          <w:rFonts w:ascii="Arial" w:hAnsi="Arial" w:cs="Arial"/>
          <w:sz w:val="20"/>
        </w:rPr>
      </w:pPr>
      <w:r w:rsidRPr="00766D53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наименование представительного органа</w:t>
      </w:r>
      <w:r w:rsidRPr="00766D53">
        <w:rPr>
          <w:rFonts w:ascii="Arial" w:hAnsi="Arial" w:cs="Arial"/>
          <w:sz w:val="20"/>
        </w:rPr>
        <w:t xml:space="preserve"> муниципального образования)</w:t>
      </w:r>
    </w:p>
    <w:p w:rsidR="00766D53" w:rsidRPr="00766D53" w:rsidRDefault="00766D53" w:rsidP="00766D53">
      <w:pPr>
        <w:widowControl/>
        <w:jc w:val="center"/>
        <w:rPr>
          <w:rFonts w:ascii="Arial" w:hAnsi="Arial" w:cs="Arial"/>
          <w:sz w:val="20"/>
          <w:szCs w:val="24"/>
        </w:rPr>
      </w:pP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Pr="00766D53" w:rsidRDefault="005C0D4B" w:rsidP="00766D5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6D53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5C0D4B" w:rsidRPr="00766D53" w:rsidRDefault="005C0D4B" w:rsidP="00766D5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C0D4B" w:rsidRPr="00766D53" w:rsidRDefault="005C0D4B" w:rsidP="00766D5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6D53">
        <w:rPr>
          <w:rFonts w:ascii="Arial" w:hAnsi="Arial" w:cs="Arial"/>
          <w:b/>
          <w:bCs/>
          <w:sz w:val="24"/>
          <w:szCs w:val="24"/>
          <w:lang w:eastAsia="en-US"/>
        </w:rPr>
        <w:t xml:space="preserve">от </w:t>
      </w:r>
      <w:r w:rsidR="00C316CD">
        <w:rPr>
          <w:rFonts w:ascii="Arial" w:hAnsi="Arial" w:cs="Arial"/>
          <w:b/>
          <w:bCs/>
          <w:sz w:val="24"/>
          <w:szCs w:val="24"/>
          <w:lang w:eastAsia="en-US"/>
        </w:rPr>
        <w:t>«</w:t>
      </w:r>
      <w:r w:rsidRPr="00766D53">
        <w:rPr>
          <w:rFonts w:ascii="Arial" w:hAnsi="Arial" w:cs="Arial"/>
          <w:b/>
          <w:bCs/>
          <w:sz w:val="24"/>
          <w:szCs w:val="24"/>
          <w:lang w:eastAsia="en-US"/>
        </w:rPr>
        <w:t>___</w:t>
      </w:r>
      <w:r w:rsidR="00C316CD">
        <w:rPr>
          <w:rFonts w:ascii="Arial" w:hAnsi="Arial" w:cs="Arial"/>
          <w:b/>
          <w:bCs/>
          <w:sz w:val="24"/>
          <w:szCs w:val="24"/>
          <w:lang w:eastAsia="en-US"/>
        </w:rPr>
        <w:t>»</w:t>
      </w:r>
      <w:r w:rsidRPr="00766D53">
        <w:rPr>
          <w:rFonts w:ascii="Arial" w:hAnsi="Arial" w:cs="Arial"/>
          <w:b/>
          <w:bCs/>
          <w:sz w:val="24"/>
          <w:szCs w:val="24"/>
          <w:lang w:eastAsia="en-US"/>
        </w:rPr>
        <w:t>_____________</w:t>
      </w:r>
      <w:r w:rsidR="00C316CD">
        <w:rPr>
          <w:rFonts w:ascii="Arial" w:hAnsi="Arial" w:cs="Arial"/>
          <w:b/>
          <w:bCs/>
          <w:sz w:val="24"/>
          <w:szCs w:val="24"/>
          <w:lang w:eastAsia="en-US"/>
        </w:rPr>
        <w:t>20___ года</w:t>
      </w:r>
      <w:r w:rsidRPr="00766D53">
        <w:rPr>
          <w:rFonts w:ascii="Arial" w:hAnsi="Arial" w:cs="Arial"/>
          <w:b/>
          <w:bCs/>
          <w:sz w:val="24"/>
          <w:szCs w:val="24"/>
          <w:lang w:eastAsia="en-US"/>
        </w:rPr>
        <w:t xml:space="preserve"> №_____</w:t>
      </w:r>
    </w:p>
    <w:p w:rsidR="005C0D4B" w:rsidRPr="00766D53" w:rsidRDefault="005C0D4B" w:rsidP="00766D5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C0D4B" w:rsidRPr="00766D53" w:rsidRDefault="005C0D4B" w:rsidP="00766D53">
      <w:pPr>
        <w:pStyle w:val="1"/>
        <w:spacing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B168C" w:rsidRDefault="00D52BF0" w:rsidP="00766D5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FC5AFE">
        <w:rPr>
          <w:rFonts w:ascii="Arial" w:hAnsi="Arial" w:cs="Arial"/>
          <w:b/>
          <w:sz w:val="24"/>
          <w:szCs w:val="24"/>
        </w:rPr>
        <w:t xml:space="preserve">осуществления внешней проверки, </w:t>
      </w:r>
      <w:r w:rsidRPr="00766D53">
        <w:rPr>
          <w:rFonts w:ascii="Arial" w:hAnsi="Arial" w:cs="Arial"/>
          <w:b/>
          <w:sz w:val="24"/>
          <w:szCs w:val="24"/>
        </w:rPr>
        <w:t>представления, рассмотрения и утверждения годового отчета об исполнении бюджета ___</w:t>
      </w:r>
      <w:r w:rsidR="00555962" w:rsidRPr="00766D53">
        <w:rPr>
          <w:rFonts w:ascii="Arial" w:hAnsi="Arial" w:cs="Arial"/>
          <w:b/>
          <w:sz w:val="24"/>
          <w:szCs w:val="24"/>
        </w:rPr>
        <w:t>___</w:t>
      </w:r>
      <w:r w:rsidRPr="00766D53">
        <w:rPr>
          <w:rFonts w:ascii="Arial" w:hAnsi="Arial" w:cs="Arial"/>
          <w:b/>
          <w:sz w:val="24"/>
          <w:szCs w:val="24"/>
        </w:rPr>
        <w:t>___</w:t>
      </w:r>
      <w:r w:rsidR="004B168C">
        <w:rPr>
          <w:rFonts w:ascii="Arial" w:hAnsi="Arial" w:cs="Arial"/>
          <w:b/>
          <w:sz w:val="24"/>
          <w:szCs w:val="24"/>
        </w:rPr>
        <w:t>____________________________</w:t>
      </w:r>
      <w:r w:rsidR="00FC5AFE">
        <w:rPr>
          <w:rFonts w:ascii="Arial" w:hAnsi="Arial" w:cs="Arial"/>
          <w:b/>
          <w:sz w:val="24"/>
          <w:szCs w:val="24"/>
        </w:rPr>
        <w:t>_____</w:t>
      </w:r>
      <w:r w:rsidRPr="00766D53">
        <w:rPr>
          <w:rFonts w:ascii="Arial" w:hAnsi="Arial" w:cs="Arial"/>
          <w:b/>
          <w:sz w:val="24"/>
          <w:szCs w:val="24"/>
        </w:rPr>
        <w:t xml:space="preserve"> </w:t>
      </w:r>
      <w:r w:rsidR="004B168C">
        <w:rPr>
          <w:rFonts w:ascii="Arial" w:hAnsi="Arial" w:cs="Arial"/>
          <w:b/>
          <w:sz w:val="24"/>
          <w:szCs w:val="24"/>
        </w:rPr>
        <w:t xml:space="preserve"> </w:t>
      </w:r>
    </w:p>
    <w:p w:rsidR="005C0D4B" w:rsidRPr="004B168C" w:rsidRDefault="00D52BF0" w:rsidP="00766D53">
      <w:pPr>
        <w:ind w:firstLine="709"/>
        <w:jc w:val="center"/>
        <w:outlineLvl w:val="0"/>
        <w:rPr>
          <w:rFonts w:ascii="Arial" w:hAnsi="Arial" w:cs="Arial"/>
          <w:i/>
          <w:sz w:val="20"/>
        </w:rPr>
      </w:pPr>
      <w:r w:rsidRPr="004B168C">
        <w:rPr>
          <w:rFonts w:ascii="Arial" w:hAnsi="Arial" w:cs="Arial"/>
          <w:i/>
          <w:sz w:val="20"/>
        </w:rPr>
        <w:t>(наименование муниципального образования)</w:t>
      </w: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B00599" w:rsidRDefault="00A40077" w:rsidP="00B00599">
      <w:pPr>
        <w:ind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В соответствии со стать</w:t>
      </w:r>
      <w:r w:rsidR="00355A04" w:rsidRPr="00766D53">
        <w:rPr>
          <w:rFonts w:ascii="Arial" w:hAnsi="Arial" w:cs="Arial"/>
          <w:sz w:val="24"/>
          <w:szCs w:val="24"/>
        </w:rPr>
        <w:t>ями 9</w:t>
      </w:r>
      <w:r w:rsidR="00FC5AFE">
        <w:rPr>
          <w:rFonts w:ascii="Arial" w:hAnsi="Arial" w:cs="Arial"/>
          <w:sz w:val="24"/>
          <w:szCs w:val="24"/>
        </w:rPr>
        <w:t>, 264</w:t>
      </w:r>
      <w:r w:rsidR="00FC5AFE">
        <w:rPr>
          <w:rFonts w:ascii="Arial" w:hAnsi="Arial" w:cs="Arial"/>
          <w:sz w:val="24"/>
          <w:szCs w:val="24"/>
          <w:vertAlign w:val="superscript"/>
        </w:rPr>
        <w:t>4</w:t>
      </w:r>
      <w:r w:rsidR="00355A04" w:rsidRPr="00766D53">
        <w:rPr>
          <w:rFonts w:ascii="Arial" w:hAnsi="Arial" w:cs="Arial"/>
          <w:sz w:val="24"/>
          <w:szCs w:val="24"/>
        </w:rPr>
        <w:t xml:space="preserve"> и</w:t>
      </w:r>
      <w:r w:rsidRPr="00766D53">
        <w:rPr>
          <w:rFonts w:ascii="Arial" w:hAnsi="Arial" w:cs="Arial"/>
          <w:sz w:val="24"/>
          <w:szCs w:val="24"/>
        </w:rPr>
        <w:t xml:space="preserve"> 264</w:t>
      </w:r>
      <w:r w:rsidRPr="00FC5AFE">
        <w:rPr>
          <w:rFonts w:ascii="Arial" w:hAnsi="Arial" w:cs="Arial"/>
          <w:sz w:val="24"/>
          <w:szCs w:val="24"/>
          <w:vertAlign w:val="superscript"/>
        </w:rPr>
        <w:t>5</w:t>
      </w:r>
      <w:r w:rsidRPr="00766D53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B00599">
        <w:rPr>
          <w:rFonts w:ascii="Arial" w:hAnsi="Arial" w:cs="Arial"/>
          <w:sz w:val="24"/>
          <w:szCs w:val="24"/>
        </w:rPr>
        <w:t xml:space="preserve">решением </w:t>
      </w:r>
      <w:r w:rsidR="00B00599" w:rsidRPr="00766D53">
        <w:rPr>
          <w:rFonts w:ascii="Arial" w:hAnsi="Arial" w:cs="Arial"/>
          <w:sz w:val="24"/>
          <w:szCs w:val="24"/>
        </w:rPr>
        <w:t>________</w:t>
      </w:r>
      <w:r w:rsidR="00B00599">
        <w:rPr>
          <w:rFonts w:ascii="Arial" w:hAnsi="Arial" w:cs="Arial"/>
          <w:sz w:val="24"/>
          <w:szCs w:val="24"/>
        </w:rPr>
        <w:t>________________________________________________</w:t>
      </w:r>
    </w:p>
    <w:p w:rsidR="00B00599" w:rsidRDefault="00B00599" w:rsidP="00B0059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766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4B168C">
        <w:rPr>
          <w:rFonts w:ascii="Arial" w:hAnsi="Arial" w:cs="Arial"/>
          <w:i/>
          <w:sz w:val="20"/>
        </w:rPr>
        <w:t>(наименование представительного органа муниципального образования)</w:t>
      </w:r>
      <w:r w:rsidRPr="004B168C">
        <w:rPr>
          <w:rFonts w:ascii="Arial" w:hAnsi="Arial" w:cs="Arial"/>
          <w:sz w:val="20"/>
        </w:rPr>
        <w:t xml:space="preserve"> </w:t>
      </w:r>
    </w:p>
    <w:p w:rsidR="00B00599" w:rsidRDefault="00B00599" w:rsidP="00B00599">
      <w:pPr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«______»</w:t>
      </w:r>
      <w:r w:rsidRPr="00766D53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</w:t>
      </w:r>
      <w:r w:rsidRPr="00766D53">
        <w:rPr>
          <w:rFonts w:ascii="Arial" w:hAnsi="Arial" w:cs="Arial"/>
          <w:sz w:val="24"/>
          <w:szCs w:val="24"/>
        </w:rPr>
        <w:t>___ № ____</w:t>
      </w:r>
      <w:r>
        <w:rPr>
          <w:rFonts w:ascii="Arial" w:hAnsi="Arial" w:cs="Arial"/>
          <w:sz w:val="24"/>
          <w:szCs w:val="24"/>
        </w:rPr>
        <w:t xml:space="preserve">___ «Об утверждении </w:t>
      </w:r>
      <w:r w:rsidR="00A40077" w:rsidRPr="00766D53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="00A40077" w:rsidRPr="00766D53">
        <w:rPr>
          <w:rFonts w:ascii="Arial" w:hAnsi="Arial" w:cs="Arial"/>
          <w:sz w:val="24"/>
          <w:szCs w:val="24"/>
        </w:rPr>
        <w:t xml:space="preserve">о бюджетном процессе </w:t>
      </w:r>
      <w:proofErr w:type="gramStart"/>
      <w:r w:rsidR="00A40077" w:rsidRPr="00766D53">
        <w:rPr>
          <w:rFonts w:ascii="Arial" w:hAnsi="Arial" w:cs="Arial"/>
          <w:sz w:val="24"/>
          <w:szCs w:val="24"/>
        </w:rPr>
        <w:t>в</w:t>
      </w:r>
      <w:proofErr w:type="gramEnd"/>
      <w:r w:rsidR="00A40077" w:rsidRPr="00766D53">
        <w:rPr>
          <w:rFonts w:ascii="Arial" w:hAnsi="Arial" w:cs="Arial"/>
          <w:sz w:val="24"/>
          <w:szCs w:val="24"/>
        </w:rPr>
        <w:t xml:space="preserve"> _</w:t>
      </w:r>
      <w:r w:rsidR="004B168C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4B168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»</w:t>
      </w:r>
      <w:r w:rsidR="004B168C">
        <w:rPr>
          <w:rFonts w:ascii="Arial" w:hAnsi="Arial" w:cs="Arial"/>
          <w:sz w:val="24"/>
          <w:szCs w:val="24"/>
        </w:rPr>
        <w:t>,</w:t>
      </w:r>
      <w:r w:rsidR="00A40077" w:rsidRPr="00766D53">
        <w:rPr>
          <w:rFonts w:ascii="Arial" w:hAnsi="Arial" w:cs="Arial"/>
          <w:sz w:val="24"/>
          <w:szCs w:val="24"/>
        </w:rPr>
        <w:t xml:space="preserve"> </w:t>
      </w:r>
      <w:r w:rsidRPr="00766D53">
        <w:rPr>
          <w:rFonts w:ascii="Arial" w:hAnsi="Arial" w:cs="Arial"/>
          <w:sz w:val="24"/>
          <w:szCs w:val="24"/>
        </w:rPr>
        <w:t>на основании Устава</w:t>
      </w:r>
    </w:p>
    <w:p w:rsidR="00B00599" w:rsidRDefault="00B00599" w:rsidP="00B00599">
      <w:pPr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</w:t>
      </w:r>
      <w:r w:rsidRPr="00FC5AFE">
        <w:rPr>
          <w:rFonts w:ascii="Arial" w:hAnsi="Arial" w:cs="Arial"/>
          <w:i/>
          <w:sz w:val="20"/>
        </w:rPr>
        <w:t>(наименование</w:t>
      </w:r>
      <w:r w:rsidRPr="004B168C">
        <w:rPr>
          <w:rFonts w:ascii="Arial" w:hAnsi="Arial" w:cs="Arial"/>
          <w:i/>
          <w:sz w:val="20"/>
        </w:rPr>
        <w:t xml:space="preserve"> муниципального образования)</w:t>
      </w:r>
    </w:p>
    <w:p w:rsidR="00B00599" w:rsidRPr="00B00599" w:rsidRDefault="00B00599">
      <w:pPr>
        <w:rPr>
          <w:sz w:val="24"/>
          <w:szCs w:val="24"/>
        </w:rPr>
      </w:pPr>
      <w:r w:rsidRPr="00B0059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  __________________________________________</w:t>
      </w:r>
    </w:p>
    <w:p w:rsidR="00B00599" w:rsidRDefault="00A40077" w:rsidP="00B00599">
      <w:pPr>
        <w:jc w:val="left"/>
        <w:rPr>
          <w:rFonts w:ascii="Arial" w:hAnsi="Arial" w:cs="Arial"/>
          <w:i/>
          <w:sz w:val="20"/>
        </w:rPr>
      </w:pPr>
      <w:proofErr w:type="gramStart"/>
      <w:r w:rsidRPr="004B168C">
        <w:rPr>
          <w:rFonts w:ascii="Arial" w:hAnsi="Arial" w:cs="Arial"/>
          <w:i/>
          <w:sz w:val="20"/>
        </w:rPr>
        <w:t>(наименование муниципального образования)</w:t>
      </w:r>
      <w:r w:rsidR="00B00599">
        <w:rPr>
          <w:rFonts w:ascii="Arial" w:hAnsi="Arial" w:cs="Arial"/>
          <w:i/>
          <w:sz w:val="20"/>
        </w:rPr>
        <w:t xml:space="preserve">                     </w:t>
      </w:r>
      <w:r w:rsidR="00B00599" w:rsidRPr="00144508">
        <w:rPr>
          <w:rFonts w:ascii="Arial" w:hAnsi="Arial" w:cs="Arial"/>
          <w:i/>
          <w:sz w:val="20"/>
        </w:rPr>
        <w:t xml:space="preserve">(наименование представительного органа </w:t>
      </w:r>
      <w:proofErr w:type="gramEnd"/>
    </w:p>
    <w:p w:rsidR="00B00599" w:rsidRPr="00766D53" w:rsidRDefault="00B00599" w:rsidP="00B00599">
      <w:pPr>
        <w:rPr>
          <w:rFonts w:ascii="Arial" w:hAnsi="Arial" w:cs="Arial"/>
          <w:sz w:val="24"/>
          <w:szCs w:val="24"/>
        </w:rPr>
      </w:pPr>
      <w:r w:rsidRPr="00B00599">
        <w:rPr>
          <w:rFonts w:ascii="Arial" w:hAnsi="Arial" w:cs="Arial"/>
          <w:sz w:val="24"/>
          <w:szCs w:val="24"/>
        </w:rPr>
        <w:t xml:space="preserve">__________________________________ </w:t>
      </w:r>
      <w:r w:rsidRPr="00766D53">
        <w:rPr>
          <w:rFonts w:ascii="Arial" w:hAnsi="Arial" w:cs="Arial"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А</w:t>
      </w:r>
      <w:r w:rsidRPr="00766D53">
        <w:rPr>
          <w:rFonts w:ascii="Arial" w:hAnsi="Arial" w:cs="Arial"/>
          <w:sz w:val="24"/>
          <w:szCs w:val="24"/>
        </w:rPr>
        <w:t>:</w:t>
      </w:r>
    </w:p>
    <w:p w:rsidR="00B00599" w:rsidRPr="00144508" w:rsidRDefault="00B00599" w:rsidP="00B00599">
      <w:pPr>
        <w:jc w:val="left"/>
        <w:rPr>
          <w:rFonts w:ascii="Arial" w:hAnsi="Arial" w:cs="Arial"/>
          <w:sz w:val="20"/>
        </w:rPr>
      </w:pPr>
      <w:r w:rsidRPr="00144508">
        <w:rPr>
          <w:rFonts w:ascii="Arial" w:hAnsi="Arial" w:cs="Arial"/>
          <w:i/>
          <w:sz w:val="20"/>
        </w:rPr>
        <w:t>муниципального образования)</w:t>
      </w:r>
    </w:p>
    <w:p w:rsidR="00BC090D" w:rsidRDefault="005C0D4B" w:rsidP="00766D53">
      <w:pPr>
        <w:ind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1.</w:t>
      </w:r>
      <w:r w:rsidR="00A40077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Утвердить Порядок </w:t>
      </w:r>
      <w:r w:rsidR="005D3C3E" w:rsidRPr="005D3C3E">
        <w:rPr>
          <w:rFonts w:ascii="Arial" w:hAnsi="Arial" w:cs="Arial"/>
          <w:sz w:val="24"/>
          <w:szCs w:val="24"/>
        </w:rPr>
        <w:t>осуществления внешней проверки</w:t>
      </w:r>
      <w:r w:rsidR="005D3C3E">
        <w:rPr>
          <w:rFonts w:ascii="Arial" w:hAnsi="Arial" w:cs="Arial"/>
          <w:sz w:val="24"/>
          <w:szCs w:val="24"/>
        </w:rPr>
        <w:t>,</w:t>
      </w:r>
      <w:r w:rsidR="005D3C3E" w:rsidRPr="00766D53">
        <w:rPr>
          <w:rFonts w:ascii="Arial" w:hAnsi="Arial" w:cs="Arial"/>
          <w:sz w:val="24"/>
          <w:szCs w:val="24"/>
        </w:rPr>
        <w:t xml:space="preserve"> </w:t>
      </w:r>
      <w:r w:rsidRPr="00766D53">
        <w:rPr>
          <w:rFonts w:ascii="Arial" w:hAnsi="Arial" w:cs="Arial"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A40077" w:rsidRPr="00766D53">
        <w:rPr>
          <w:rFonts w:ascii="Arial" w:hAnsi="Arial" w:cs="Arial"/>
          <w:sz w:val="24"/>
          <w:szCs w:val="24"/>
        </w:rPr>
        <w:t>___</w:t>
      </w:r>
      <w:r w:rsidR="00555962" w:rsidRPr="00766D53">
        <w:rPr>
          <w:rFonts w:ascii="Arial" w:hAnsi="Arial" w:cs="Arial"/>
          <w:sz w:val="24"/>
          <w:szCs w:val="24"/>
        </w:rPr>
        <w:t>___</w:t>
      </w:r>
      <w:r w:rsidR="00BC090D">
        <w:rPr>
          <w:rFonts w:ascii="Arial" w:hAnsi="Arial" w:cs="Arial"/>
          <w:sz w:val="24"/>
          <w:szCs w:val="24"/>
        </w:rPr>
        <w:t>_________________________________________</w:t>
      </w:r>
      <w:r w:rsidR="00A40077" w:rsidRPr="00766D53">
        <w:rPr>
          <w:rFonts w:ascii="Arial" w:hAnsi="Arial" w:cs="Arial"/>
          <w:sz w:val="24"/>
          <w:szCs w:val="24"/>
        </w:rPr>
        <w:t xml:space="preserve">__ </w:t>
      </w:r>
    </w:p>
    <w:p w:rsidR="00BC090D" w:rsidRDefault="00BC090D" w:rsidP="00766D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40077" w:rsidRPr="00BC090D">
        <w:rPr>
          <w:rFonts w:ascii="Arial" w:hAnsi="Arial" w:cs="Arial"/>
          <w:i/>
          <w:sz w:val="20"/>
        </w:rPr>
        <w:t>(наименование муниципального образования)</w:t>
      </w:r>
      <w:r w:rsidR="00A40077" w:rsidRPr="00766D53">
        <w:rPr>
          <w:rFonts w:ascii="Arial" w:hAnsi="Arial" w:cs="Arial"/>
          <w:sz w:val="24"/>
          <w:szCs w:val="24"/>
        </w:rPr>
        <w:t xml:space="preserve"> </w:t>
      </w:r>
    </w:p>
    <w:p w:rsidR="005C0D4B" w:rsidRPr="00766D53" w:rsidRDefault="00BC090D" w:rsidP="00BC0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приложению к настоящему решению</w:t>
      </w:r>
      <w:r w:rsidR="005C0D4B" w:rsidRPr="00766D53">
        <w:rPr>
          <w:rFonts w:ascii="Arial" w:hAnsi="Arial" w:cs="Arial"/>
          <w:sz w:val="24"/>
          <w:szCs w:val="24"/>
        </w:rPr>
        <w:t>.</w:t>
      </w:r>
    </w:p>
    <w:p w:rsidR="00212755" w:rsidRDefault="00BC090D" w:rsidP="0021275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212755">
        <w:rPr>
          <w:rStyle w:val="ad"/>
          <w:i w:val="0"/>
          <w:sz w:val="24"/>
          <w:szCs w:val="24"/>
        </w:rPr>
        <w:t xml:space="preserve">2. </w:t>
      </w:r>
      <w:r w:rsidR="00212755" w:rsidRPr="00212755">
        <w:rPr>
          <w:sz w:val="24"/>
          <w:szCs w:val="24"/>
        </w:rPr>
        <w:t xml:space="preserve">Опубликовать настоящее решение </w:t>
      </w:r>
      <w:proofErr w:type="gramStart"/>
      <w:r w:rsidR="00212755" w:rsidRPr="00212755">
        <w:rPr>
          <w:sz w:val="24"/>
          <w:szCs w:val="24"/>
        </w:rPr>
        <w:t>в</w:t>
      </w:r>
      <w:proofErr w:type="gramEnd"/>
      <w:r w:rsidR="00212755" w:rsidRPr="00212755">
        <w:rPr>
          <w:sz w:val="24"/>
          <w:szCs w:val="24"/>
        </w:rPr>
        <w:t xml:space="preserve"> _______________________________</w:t>
      </w:r>
      <w:r w:rsidR="00212755">
        <w:rPr>
          <w:sz w:val="24"/>
          <w:szCs w:val="24"/>
        </w:rPr>
        <w:t>__</w:t>
      </w:r>
      <w:r w:rsidR="00212755" w:rsidRPr="00212755">
        <w:rPr>
          <w:sz w:val="24"/>
          <w:szCs w:val="24"/>
        </w:rPr>
        <w:t>____</w:t>
      </w:r>
    </w:p>
    <w:p w:rsidR="00212755" w:rsidRPr="00212755" w:rsidRDefault="00212755" w:rsidP="00212755">
      <w:pPr>
        <w:pStyle w:val="ConsNormal"/>
        <w:widowControl/>
        <w:ind w:right="0" w:firstLine="709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</w:t>
      </w:r>
      <w:r w:rsidR="00C83B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proofErr w:type="gramStart"/>
      <w:r w:rsidRPr="00212755">
        <w:rPr>
          <w:i/>
        </w:rPr>
        <w:t>(указать источник официального опубликования</w:t>
      </w:r>
      <w:proofErr w:type="gramEnd"/>
    </w:p>
    <w:p w:rsidR="00212755" w:rsidRPr="00212755" w:rsidRDefault="00212755" w:rsidP="00212755">
      <w:pPr>
        <w:pStyle w:val="ae"/>
        <w:spacing w:after="0"/>
      </w:pPr>
      <w:r w:rsidRPr="00212755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</w:p>
    <w:p w:rsidR="00212755" w:rsidRPr="00212755" w:rsidRDefault="00212755" w:rsidP="00212755">
      <w:pPr>
        <w:pStyle w:val="ae"/>
        <w:spacing w:before="0" w:beforeAutospacing="0" w:after="0"/>
        <w:rPr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  <w:r w:rsidRPr="00212755">
        <w:rPr>
          <w:rFonts w:ascii="Arial" w:hAnsi="Arial" w:cs="Arial"/>
          <w:i/>
          <w:sz w:val="20"/>
          <w:szCs w:val="20"/>
        </w:rPr>
        <w:t>(обнародования) в соответствии с уставом муниципального образования)</w:t>
      </w:r>
    </w:p>
    <w:p w:rsidR="005D3C3E" w:rsidRPr="00BF5F5B" w:rsidRDefault="00212755" w:rsidP="00BF5F5B">
      <w:pPr>
        <w:pStyle w:val="ae"/>
        <w:spacing w:before="0" w:beforeAutospacing="0" w:after="0"/>
        <w:ind w:firstLine="709"/>
        <w:rPr>
          <w:rFonts w:ascii="Arial" w:hAnsi="Arial" w:cs="Arial"/>
        </w:rPr>
      </w:pPr>
      <w:r w:rsidRPr="00BF5F5B">
        <w:rPr>
          <w:rFonts w:ascii="Arial" w:hAnsi="Arial" w:cs="Arial"/>
        </w:rPr>
        <w:t>3</w:t>
      </w:r>
      <w:r w:rsidR="005D3C3E" w:rsidRPr="00BF5F5B">
        <w:rPr>
          <w:rFonts w:ascii="Arial" w:hAnsi="Arial" w:cs="Arial"/>
        </w:rPr>
        <w:t xml:space="preserve">. Контроль за исполнением настоящего решения возложить </w:t>
      </w:r>
      <w:proofErr w:type="gramStart"/>
      <w:r w:rsidR="005D3C3E" w:rsidRPr="00BF5F5B">
        <w:rPr>
          <w:rFonts w:ascii="Arial" w:hAnsi="Arial" w:cs="Arial"/>
        </w:rPr>
        <w:t>на</w:t>
      </w:r>
      <w:proofErr w:type="gramEnd"/>
      <w:r w:rsidR="005D3C3E" w:rsidRPr="00BF5F5B">
        <w:rPr>
          <w:rFonts w:ascii="Arial" w:hAnsi="Arial" w:cs="Arial"/>
        </w:rPr>
        <w:t xml:space="preserve"> </w:t>
      </w:r>
      <w:r w:rsidR="00BF5F5B">
        <w:rPr>
          <w:rFonts w:ascii="Arial" w:hAnsi="Arial" w:cs="Arial"/>
        </w:rPr>
        <w:t>__</w:t>
      </w:r>
      <w:r w:rsidR="005D3C3E" w:rsidRPr="00BF5F5B">
        <w:rPr>
          <w:rFonts w:ascii="Arial" w:hAnsi="Arial" w:cs="Arial"/>
        </w:rPr>
        <w:t>______________</w:t>
      </w:r>
    </w:p>
    <w:p w:rsidR="00BF5F5B" w:rsidRDefault="00BF5F5B" w:rsidP="00BF5F5B">
      <w:pPr>
        <w:pStyle w:val="ae"/>
        <w:spacing w:before="0" w:beforeAutospacing="0" w:after="0"/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 w:rsidR="005D3C3E" w:rsidRPr="00BF5F5B">
        <w:rPr>
          <w:rFonts w:ascii="Arial" w:hAnsi="Arial" w:cs="Arial"/>
          <w:i/>
          <w:sz w:val="20"/>
          <w:szCs w:val="20"/>
        </w:rPr>
        <w:t xml:space="preserve">(ответственное </w:t>
      </w:r>
      <w:proofErr w:type="gramEnd"/>
    </w:p>
    <w:p w:rsidR="00BF5F5B" w:rsidRPr="00BF5F5B" w:rsidRDefault="00BF5F5B" w:rsidP="00BF5F5B">
      <w:pPr>
        <w:pStyle w:val="ae"/>
        <w:spacing w:before="0" w:beforeAutospacing="0" w:after="0"/>
        <w:rPr>
          <w:rFonts w:ascii="Arial" w:hAnsi="Arial" w:cs="Arial"/>
        </w:rPr>
      </w:pPr>
      <w:r w:rsidRPr="00BF5F5B">
        <w:rPr>
          <w:rFonts w:ascii="Arial" w:hAnsi="Arial" w:cs="Arial"/>
        </w:rPr>
        <w:t>_____________________.</w:t>
      </w:r>
    </w:p>
    <w:p w:rsidR="005D3C3E" w:rsidRPr="00BF5F5B" w:rsidRDefault="005D3C3E" w:rsidP="00BF5F5B">
      <w:pPr>
        <w:pStyle w:val="ae"/>
        <w:spacing w:before="0" w:beforeAutospacing="0" w:after="0"/>
        <w:rPr>
          <w:rFonts w:ascii="Arial" w:hAnsi="Arial" w:cs="Arial"/>
          <w:i/>
          <w:sz w:val="20"/>
          <w:szCs w:val="20"/>
        </w:rPr>
      </w:pPr>
      <w:r w:rsidRPr="00BF5F5B">
        <w:rPr>
          <w:rFonts w:ascii="Arial" w:hAnsi="Arial" w:cs="Arial"/>
          <w:i/>
          <w:sz w:val="20"/>
          <w:szCs w:val="20"/>
        </w:rPr>
        <w:t>должностное лицо)</w:t>
      </w:r>
    </w:p>
    <w:p w:rsidR="00555962" w:rsidRPr="00766D53" w:rsidRDefault="00555962" w:rsidP="00BF5F5B">
      <w:pPr>
        <w:ind w:firstLine="709"/>
        <w:rPr>
          <w:rFonts w:ascii="Arial" w:hAnsi="Arial" w:cs="Arial"/>
          <w:sz w:val="24"/>
          <w:szCs w:val="24"/>
        </w:rPr>
      </w:pP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547903" w:rsidRPr="003E2A74" w:rsidRDefault="00547903" w:rsidP="00547903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__________________________________                    ______________</w:t>
      </w:r>
    </w:p>
    <w:p w:rsidR="00547903" w:rsidRPr="00547903" w:rsidRDefault="00547903" w:rsidP="00547903">
      <w:pPr>
        <w:pStyle w:val="ConsTitle"/>
        <w:widowControl/>
        <w:ind w:right="0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</w:t>
      </w:r>
      <w:proofErr w:type="gramStart"/>
      <w:r w:rsidRPr="00547903">
        <w:rPr>
          <w:b w:val="0"/>
          <w:i/>
          <w:sz w:val="20"/>
          <w:szCs w:val="20"/>
        </w:rPr>
        <w:t xml:space="preserve">(наименование представительного органа </w:t>
      </w:r>
      <w:r w:rsidR="00BE50A5">
        <w:rPr>
          <w:b w:val="0"/>
          <w:i/>
          <w:sz w:val="20"/>
          <w:szCs w:val="20"/>
        </w:rPr>
        <w:t xml:space="preserve">           (</w:t>
      </w:r>
      <w:r w:rsidRPr="00547903">
        <w:rPr>
          <w:b w:val="0"/>
          <w:i/>
          <w:sz w:val="20"/>
          <w:szCs w:val="20"/>
        </w:rPr>
        <w:t>подпись)</w:t>
      </w:r>
      <w:r w:rsidRPr="00547903">
        <w:rPr>
          <w:b w:val="0"/>
          <w:i/>
          <w:sz w:val="20"/>
          <w:szCs w:val="20"/>
        </w:rPr>
        <w:tab/>
      </w:r>
      <w:r w:rsidR="00BE50A5">
        <w:rPr>
          <w:b w:val="0"/>
          <w:i/>
          <w:sz w:val="20"/>
          <w:szCs w:val="20"/>
        </w:rPr>
        <w:t xml:space="preserve">  </w:t>
      </w:r>
      <w:r w:rsidRPr="00547903">
        <w:rPr>
          <w:b w:val="0"/>
          <w:i/>
          <w:sz w:val="20"/>
          <w:szCs w:val="20"/>
        </w:rPr>
        <w:t xml:space="preserve">  (Ф.И.О.)</w:t>
      </w:r>
      <w:proofErr w:type="gramEnd"/>
    </w:p>
    <w:p w:rsidR="00547903" w:rsidRDefault="00547903" w:rsidP="00547903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i/>
          <w:sz w:val="20"/>
          <w:szCs w:val="20"/>
        </w:rPr>
        <w:t xml:space="preserve">                                             </w:t>
      </w:r>
      <w:r w:rsidRPr="00547903">
        <w:rPr>
          <w:b w:val="0"/>
          <w:i/>
          <w:sz w:val="20"/>
          <w:szCs w:val="20"/>
        </w:rPr>
        <w:t>муниципального образования)</w:t>
      </w:r>
      <w:r w:rsidRPr="00547903">
        <w:rPr>
          <w:i/>
          <w:sz w:val="20"/>
          <w:szCs w:val="20"/>
        </w:rPr>
        <w:t xml:space="preserve"> </w:t>
      </w:r>
      <w:r w:rsidRPr="00547903">
        <w:rPr>
          <w:i/>
          <w:sz w:val="20"/>
          <w:szCs w:val="20"/>
        </w:rPr>
        <w:tab/>
      </w:r>
    </w:p>
    <w:p w:rsidR="00547903" w:rsidRPr="0010691C" w:rsidRDefault="00547903" w:rsidP="00547903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547903" w:rsidRPr="00547903" w:rsidRDefault="00547903" w:rsidP="00547903">
      <w:pPr>
        <w:pStyle w:val="ConsTitle"/>
        <w:widowControl/>
        <w:ind w:right="0"/>
        <w:jc w:val="both"/>
        <w:rPr>
          <w:b w:val="0"/>
          <w:i/>
          <w:sz w:val="20"/>
          <w:szCs w:val="20"/>
        </w:rPr>
      </w:pPr>
      <w:r w:rsidRPr="0010691C">
        <w:rPr>
          <w:b w:val="0"/>
          <w:sz w:val="24"/>
          <w:szCs w:val="24"/>
        </w:rPr>
        <w:t>Глава  ____________</w:t>
      </w:r>
      <w:r>
        <w:rPr>
          <w:b w:val="0"/>
          <w:sz w:val="24"/>
          <w:szCs w:val="24"/>
        </w:rPr>
        <w:t>________</w:t>
      </w:r>
      <w:r w:rsidR="00BE50A5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________________ </w:t>
      </w:r>
      <w:r w:rsidRPr="00547903">
        <w:rPr>
          <w:b w:val="0"/>
          <w:i/>
          <w:sz w:val="20"/>
          <w:szCs w:val="20"/>
        </w:rPr>
        <w:t>(наименование муниципального образования)</w:t>
      </w:r>
      <w:r w:rsidRPr="00547903">
        <w:rPr>
          <w:b w:val="0"/>
          <w:i/>
          <w:sz w:val="20"/>
          <w:szCs w:val="20"/>
        </w:rPr>
        <w:tab/>
      </w:r>
      <w:r w:rsidRPr="00547903">
        <w:rPr>
          <w:b w:val="0"/>
          <w:i/>
          <w:sz w:val="20"/>
          <w:szCs w:val="20"/>
        </w:rPr>
        <w:tab/>
        <w:t>(подпись)</w:t>
      </w:r>
      <w:r w:rsidRPr="00547903">
        <w:rPr>
          <w:i/>
          <w:sz w:val="20"/>
          <w:szCs w:val="20"/>
        </w:rPr>
        <w:tab/>
      </w:r>
      <w:r w:rsidRPr="00547903">
        <w:rPr>
          <w:b w:val="0"/>
          <w:i/>
          <w:sz w:val="20"/>
          <w:szCs w:val="20"/>
        </w:rPr>
        <w:t xml:space="preserve">              (Ф.И.О.)</w:t>
      </w:r>
    </w:p>
    <w:p w:rsidR="00021503" w:rsidRPr="00547903" w:rsidRDefault="00021503" w:rsidP="00766D53">
      <w:pPr>
        <w:ind w:firstLine="709"/>
        <w:rPr>
          <w:rFonts w:ascii="Arial" w:hAnsi="Arial" w:cs="Arial"/>
          <w:i/>
          <w:sz w:val="20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55962" w:rsidRPr="00766D53" w:rsidRDefault="005C0D4B" w:rsidP="00C316CD">
      <w:pPr>
        <w:ind w:left="552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lastRenderedPageBreak/>
        <w:t>Приложение</w:t>
      </w:r>
      <w:r w:rsidR="00BC090D">
        <w:rPr>
          <w:rFonts w:ascii="Arial" w:hAnsi="Arial" w:cs="Arial"/>
          <w:sz w:val="24"/>
          <w:szCs w:val="24"/>
        </w:rPr>
        <w:t xml:space="preserve"> </w:t>
      </w:r>
      <w:r w:rsidRPr="00766D53">
        <w:rPr>
          <w:rFonts w:ascii="Arial" w:hAnsi="Arial" w:cs="Arial"/>
          <w:sz w:val="24"/>
          <w:szCs w:val="24"/>
        </w:rPr>
        <w:t xml:space="preserve">к решению </w:t>
      </w:r>
    </w:p>
    <w:p w:rsidR="0077057A" w:rsidRPr="00BC090D" w:rsidRDefault="00555962" w:rsidP="00C316CD">
      <w:pPr>
        <w:ind w:left="5529"/>
        <w:rPr>
          <w:rFonts w:ascii="Arial" w:hAnsi="Arial" w:cs="Arial"/>
          <w:i/>
          <w:sz w:val="20"/>
        </w:rPr>
      </w:pPr>
      <w:proofErr w:type="gramStart"/>
      <w:r w:rsidRPr="00766D53">
        <w:rPr>
          <w:rFonts w:ascii="Arial" w:hAnsi="Arial" w:cs="Arial"/>
          <w:sz w:val="24"/>
          <w:szCs w:val="24"/>
        </w:rPr>
        <w:t>________</w:t>
      </w:r>
      <w:r w:rsidR="00BC090D">
        <w:rPr>
          <w:rFonts w:ascii="Arial" w:hAnsi="Arial" w:cs="Arial"/>
          <w:sz w:val="24"/>
          <w:szCs w:val="24"/>
        </w:rPr>
        <w:t>________________________</w:t>
      </w:r>
      <w:r w:rsidRPr="00766D53">
        <w:rPr>
          <w:rFonts w:ascii="Arial" w:hAnsi="Arial" w:cs="Arial"/>
          <w:sz w:val="24"/>
          <w:szCs w:val="24"/>
        </w:rPr>
        <w:t xml:space="preserve"> </w:t>
      </w:r>
      <w:r w:rsidRPr="00BC090D">
        <w:rPr>
          <w:rFonts w:ascii="Arial" w:hAnsi="Arial" w:cs="Arial"/>
          <w:i/>
          <w:sz w:val="20"/>
        </w:rPr>
        <w:t>(наименование</w:t>
      </w:r>
      <w:r w:rsidR="00BC090D">
        <w:rPr>
          <w:rFonts w:ascii="Arial" w:hAnsi="Arial" w:cs="Arial"/>
          <w:i/>
          <w:sz w:val="20"/>
        </w:rPr>
        <w:t xml:space="preserve"> </w:t>
      </w:r>
      <w:r w:rsidR="0077057A" w:rsidRPr="00BC090D">
        <w:rPr>
          <w:rFonts w:ascii="Arial" w:hAnsi="Arial" w:cs="Arial"/>
          <w:i/>
          <w:sz w:val="20"/>
        </w:rPr>
        <w:t xml:space="preserve">представительного органа </w:t>
      </w:r>
      <w:proofErr w:type="gramEnd"/>
    </w:p>
    <w:p w:rsidR="00555962" w:rsidRDefault="00555962" w:rsidP="00C316CD">
      <w:pPr>
        <w:ind w:left="5529"/>
        <w:rPr>
          <w:rFonts w:ascii="Arial" w:hAnsi="Arial" w:cs="Arial"/>
          <w:i/>
          <w:sz w:val="20"/>
        </w:rPr>
      </w:pPr>
      <w:r w:rsidRPr="00BC090D">
        <w:rPr>
          <w:rFonts w:ascii="Arial" w:hAnsi="Arial" w:cs="Arial"/>
          <w:i/>
          <w:sz w:val="20"/>
        </w:rPr>
        <w:t>муниципального образования)</w:t>
      </w:r>
    </w:p>
    <w:p w:rsidR="00BC090D" w:rsidRPr="00766D53" w:rsidRDefault="00BC090D" w:rsidP="00C316CD">
      <w:pPr>
        <w:ind w:left="552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«</w:t>
      </w:r>
      <w:r w:rsidRPr="00766D53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»</w:t>
      </w:r>
      <w:r w:rsidRPr="00766D53">
        <w:rPr>
          <w:rFonts w:ascii="Arial" w:hAnsi="Arial" w:cs="Arial"/>
          <w:sz w:val="24"/>
          <w:szCs w:val="24"/>
        </w:rPr>
        <w:t>_______ 20__ года № ____</w:t>
      </w:r>
    </w:p>
    <w:p w:rsidR="00BC090D" w:rsidRDefault="00BC090D" w:rsidP="00C316CD">
      <w:pPr>
        <w:ind w:left="5529"/>
        <w:rPr>
          <w:rFonts w:ascii="Arial" w:hAnsi="Arial" w:cs="Arial"/>
          <w:i/>
          <w:sz w:val="20"/>
        </w:rPr>
      </w:pPr>
    </w:p>
    <w:p w:rsidR="00BC090D" w:rsidRPr="00BC090D" w:rsidRDefault="00BC090D" w:rsidP="00C316CD">
      <w:pPr>
        <w:ind w:left="552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C090D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FC5AFE" w:rsidRPr="00FC5AFE">
        <w:rPr>
          <w:rFonts w:ascii="Arial" w:hAnsi="Arial" w:cs="Arial"/>
          <w:sz w:val="24"/>
          <w:szCs w:val="24"/>
        </w:rPr>
        <w:t>осуществления внешней проверки,</w:t>
      </w:r>
      <w:r w:rsidR="00FC5AFE">
        <w:rPr>
          <w:rFonts w:ascii="Arial" w:hAnsi="Arial" w:cs="Arial"/>
          <w:b/>
          <w:sz w:val="24"/>
          <w:szCs w:val="24"/>
        </w:rPr>
        <w:t xml:space="preserve"> </w:t>
      </w:r>
      <w:r w:rsidRPr="00BC090D">
        <w:rPr>
          <w:rFonts w:ascii="Arial" w:hAnsi="Arial" w:cs="Arial"/>
          <w:sz w:val="24"/>
          <w:szCs w:val="24"/>
        </w:rPr>
        <w:t>представления, рассмотрения и утверждения годового отчета об исполнении бюджета _______</w:t>
      </w:r>
      <w:r w:rsidR="00C316CD">
        <w:rPr>
          <w:rFonts w:ascii="Arial" w:hAnsi="Arial" w:cs="Arial"/>
          <w:sz w:val="24"/>
          <w:szCs w:val="24"/>
        </w:rPr>
        <w:t>_________________________ »</w:t>
      </w:r>
    </w:p>
    <w:p w:rsidR="00BC090D" w:rsidRPr="00BC090D" w:rsidRDefault="00BC090D" w:rsidP="00C316CD">
      <w:pPr>
        <w:ind w:left="5529"/>
        <w:outlineLvl w:val="0"/>
        <w:rPr>
          <w:rFonts w:ascii="Arial" w:hAnsi="Arial" w:cs="Arial"/>
          <w:i/>
          <w:sz w:val="20"/>
        </w:rPr>
      </w:pPr>
      <w:r w:rsidRPr="00BC090D">
        <w:rPr>
          <w:rFonts w:ascii="Arial" w:hAnsi="Arial" w:cs="Arial"/>
          <w:i/>
          <w:sz w:val="20"/>
        </w:rPr>
        <w:t>(наименование муниципального образования)</w:t>
      </w:r>
    </w:p>
    <w:p w:rsidR="00BC090D" w:rsidRPr="00BC090D" w:rsidRDefault="00BC090D" w:rsidP="00C316CD">
      <w:pPr>
        <w:ind w:left="5529"/>
        <w:rPr>
          <w:rFonts w:ascii="Arial" w:hAnsi="Arial" w:cs="Arial"/>
          <w:sz w:val="24"/>
          <w:szCs w:val="24"/>
        </w:rPr>
      </w:pPr>
    </w:p>
    <w:p w:rsidR="00BC090D" w:rsidRPr="00BC090D" w:rsidRDefault="00BC090D" w:rsidP="00BC090D">
      <w:pPr>
        <w:ind w:left="5812"/>
        <w:rPr>
          <w:rFonts w:ascii="Arial" w:hAnsi="Arial" w:cs="Arial"/>
          <w:i/>
          <w:sz w:val="20"/>
        </w:rPr>
      </w:pPr>
    </w:p>
    <w:p w:rsidR="005C0D4B" w:rsidRPr="00766D53" w:rsidRDefault="005C0D4B" w:rsidP="00BC090D">
      <w:pPr>
        <w:ind w:left="5812"/>
        <w:rPr>
          <w:rFonts w:ascii="Arial" w:hAnsi="Arial" w:cs="Arial"/>
          <w:sz w:val="24"/>
          <w:szCs w:val="24"/>
        </w:rPr>
      </w:pPr>
    </w:p>
    <w:p w:rsidR="00555962" w:rsidRPr="00766D53" w:rsidRDefault="00555962" w:rsidP="00766D5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>Порядок</w:t>
      </w:r>
    </w:p>
    <w:p w:rsidR="00FC5AFE" w:rsidRDefault="00FC5AFE" w:rsidP="00766D5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осуществления внешней проверки, </w:t>
      </w:r>
      <w:r w:rsidR="00555962" w:rsidRPr="00766D53">
        <w:rPr>
          <w:rFonts w:ascii="Arial" w:hAnsi="Arial" w:cs="Arial"/>
          <w:b/>
          <w:sz w:val="24"/>
          <w:szCs w:val="24"/>
        </w:rPr>
        <w:t>представления, рассмотрения и утверждения годового отчета об исполнении бюджета _______</w:t>
      </w:r>
      <w:r w:rsidR="00C316CD">
        <w:rPr>
          <w:rFonts w:ascii="Arial" w:hAnsi="Arial" w:cs="Arial"/>
          <w:b/>
          <w:sz w:val="24"/>
          <w:szCs w:val="24"/>
        </w:rPr>
        <w:t>_________________________________________________</w:t>
      </w:r>
      <w:r w:rsidR="00555962" w:rsidRPr="00766D53">
        <w:rPr>
          <w:rFonts w:ascii="Arial" w:hAnsi="Arial" w:cs="Arial"/>
          <w:b/>
          <w:sz w:val="24"/>
          <w:szCs w:val="24"/>
        </w:rPr>
        <w:t xml:space="preserve">_ </w:t>
      </w:r>
    </w:p>
    <w:p w:rsidR="005C0D4B" w:rsidRPr="00C316CD" w:rsidRDefault="00555962" w:rsidP="00766D53">
      <w:pPr>
        <w:ind w:firstLine="709"/>
        <w:jc w:val="center"/>
        <w:rPr>
          <w:rFonts w:ascii="Arial" w:hAnsi="Arial" w:cs="Arial"/>
          <w:i/>
          <w:sz w:val="20"/>
        </w:rPr>
      </w:pPr>
      <w:r w:rsidRPr="00C316CD">
        <w:rPr>
          <w:rFonts w:ascii="Arial" w:hAnsi="Arial" w:cs="Arial"/>
          <w:i/>
          <w:sz w:val="20"/>
        </w:rPr>
        <w:t>(наименование муниципального образования)</w:t>
      </w:r>
    </w:p>
    <w:p w:rsidR="00F41EA9" w:rsidRPr="00766D53" w:rsidRDefault="00F41EA9" w:rsidP="00C316C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41EA9" w:rsidRPr="00766D53" w:rsidRDefault="00C316CD" w:rsidP="00C316CD">
      <w:pPr>
        <w:pStyle w:val="ConsPlusNormal"/>
        <w:ind w:left="709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C316CD">
        <w:rPr>
          <w:sz w:val="24"/>
          <w:szCs w:val="24"/>
        </w:rPr>
        <w:t xml:space="preserve">. </w:t>
      </w:r>
      <w:r w:rsidR="00F41EA9" w:rsidRPr="00766D53">
        <w:rPr>
          <w:sz w:val="24"/>
          <w:szCs w:val="24"/>
        </w:rPr>
        <w:t>Общие положения</w:t>
      </w: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C316CD" w:rsidRPr="00C316CD" w:rsidRDefault="00C316CD" w:rsidP="00C316C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0D4B" w:rsidRPr="00C316CD">
        <w:rPr>
          <w:rFonts w:ascii="Arial" w:hAnsi="Arial" w:cs="Arial"/>
          <w:sz w:val="24"/>
          <w:szCs w:val="24"/>
        </w:rPr>
        <w:t xml:space="preserve">Настоящий </w:t>
      </w:r>
      <w:r w:rsidR="005C0D4B" w:rsidRPr="00FC5AFE">
        <w:rPr>
          <w:rFonts w:ascii="Arial" w:hAnsi="Arial" w:cs="Arial"/>
          <w:sz w:val="24"/>
          <w:szCs w:val="24"/>
        </w:rPr>
        <w:t>Порядок</w:t>
      </w:r>
      <w:r w:rsidR="00FC5AFE" w:rsidRPr="00FC5AFE">
        <w:rPr>
          <w:rFonts w:ascii="Arial" w:hAnsi="Arial" w:cs="Arial"/>
          <w:sz w:val="24"/>
          <w:szCs w:val="24"/>
        </w:rPr>
        <w:t xml:space="preserve"> осуществления внешней проверки, </w:t>
      </w:r>
      <w:r w:rsidR="005C0D4B" w:rsidRPr="00FC5AFE">
        <w:rPr>
          <w:rFonts w:ascii="Arial" w:hAnsi="Arial" w:cs="Arial"/>
          <w:sz w:val="24"/>
          <w:szCs w:val="24"/>
        </w:rPr>
        <w:t>представления</w:t>
      </w:r>
      <w:r w:rsidR="005C0D4B" w:rsidRPr="00C316CD">
        <w:rPr>
          <w:rFonts w:ascii="Arial" w:hAnsi="Arial" w:cs="Arial"/>
          <w:sz w:val="24"/>
          <w:szCs w:val="24"/>
        </w:rPr>
        <w:t xml:space="preserve">, рассмотрения и утверждения годового отчета об исполнении бюджета </w:t>
      </w:r>
      <w:r w:rsidR="00555962" w:rsidRPr="00C316CD">
        <w:rPr>
          <w:rFonts w:ascii="Arial" w:hAnsi="Arial" w:cs="Arial"/>
          <w:sz w:val="24"/>
          <w:szCs w:val="24"/>
        </w:rPr>
        <w:t>________</w:t>
      </w:r>
      <w:r w:rsidRPr="00C316CD">
        <w:rPr>
          <w:rFonts w:ascii="Arial" w:hAnsi="Arial" w:cs="Arial"/>
          <w:sz w:val="24"/>
          <w:szCs w:val="24"/>
        </w:rPr>
        <w:t>_______________________________________</w:t>
      </w:r>
      <w:r w:rsidR="00FC5AFE">
        <w:rPr>
          <w:rFonts w:ascii="Arial" w:hAnsi="Arial" w:cs="Arial"/>
          <w:sz w:val="24"/>
          <w:szCs w:val="24"/>
        </w:rPr>
        <w:t>___________________________</w:t>
      </w:r>
      <w:r w:rsidRPr="00C316CD">
        <w:rPr>
          <w:rFonts w:ascii="Arial" w:hAnsi="Arial" w:cs="Arial"/>
          <w:sz w:val="24"/>
          <w:szCs w:val="24"/>
        </w:rPr>
        <w:t>__</w:t>
      </w:r>
    </w:p>
    <w:p w:rsidR="00C316CD" w:rsidRPr="00FC5AFE" w:rsidRDefault="00555962" w:rsidP="00FC5AF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16CD">
        <w:rPr>
          <w:rFonts w:ascii="Arial" w:hAnsi="Arial" w:cs="Arial"/>
          <w:i/>
          <w:sz w:val="20"/>
        </w:rPr>
        <w:t>(наименование муниципального образования)</w:t>
      </w:r>
    </w:p>
    <w:p w:rsidR="000C68F2" w:rsidRDefault="005C0D4B" w:rsidP="000C68F2">
      <w:pPr>
        <w:ind w:firstLine="709"/>
        <w:rPr>
          <w:rFonts w:ascii="Arial" w:hAnsi="Arial" w:cs="Arial"/>
          <w:sz w:val="24"/>
          <w:szCs w:val="24"/>
        </w:rPr>
      </w:pPr>
      <w:r w:rsidRPr="00C316CD">
        <w:rPr>
          <w:rFonts w:ascii="Arial" w:hAnsi="Arial" w:cs="Arial"/>
          <w:sz w:val="24"/>
          <w:szCs w:val="24"/>
        </w:rPr>
        <w:t xml:space="preserve">(далее </w:t>
      </w:r>
      <w:r w:rsidR="00021503" w:rsidRPr="00C316CD">
        <w:rPr>
          <w:rFonts w:ascii="Arial" w:hAnsi="Arial" w:cs="Arial"/>
          <w:sz w:val="24"/>
          <w:szCs w:val="24"/>
        </w:rPr>
        <w:t>–</w:t>
      </w:r>
      <w:r w:rsidRPr="00C316CD">
        <w:rPr>
          <w:rFonts w:ascii="Arial" w:hAnsi="Arial" w:cs="Arial"/>
          <w:sz w:val="24"/>
          <w:szCs w:val="24"/>
        </w:rPr>
        <w:t xml:space="preserve"> Порядок</w:t>
      </w:r>
      <w:r w:rsidR="00021503" w:rsidRPr="00C316CD">
        <w:rPr>
          <w:rFonts w:ascii="Arial" w:hAnsi="Arial" w:cs="Arial"/>
          <w:sz w:val="24"/>
          <w:szCs w:val="24"/>
        </w:rPr>
        <w:t>, местный бюджет</w:t>
      </w:r>
      <w:r w:rsidRPr="00C316CD">
        <w:rPr>
          <w:rFonts w:ascii="Arial" w:hAnsi="Arial" w:cs="Arial"/>
          <w:sz w:val="24"/>
          <w:szCs w:val="24"/>
        </w:rPr>
        <w:t>) разработан в соответствии с</w:t>
      </w:r>
      <w:r w:rsidR="00555962" w:rsidRPr="00C316CD">
        <w:rPr>
          <w:rFonts w:ascii="Arial" w:hAnsi="Arial" w:cs="Arial"/>
          <w:sz w:val="24"/>
          <w:szCs w:val="24"/>
        </w:rPr>
        <w:t>о стать</w:t>
      </w:r>
      <w:r w:rsidR="00355A04" w:rsidRPr="00C316CD">
        <w:rPr>
          <w:rFonts w:ascii="Arial" w:hAnsi="Arial" w:cs="Arial"/>
          <w:sz w:val="24"/>
          <w:szCs w:val="24"/>
        </w:rPr>
        <w:t>ями 9</w:t>
      </w:r>
      <w:r w:rsidR="00FC5AFE">
        <w:rPr>
          <w:rFonts w:ascii="Arial" w:hAnsi="Arial" w:cs="Arial"/>
          <w:sz w:val="24"/>
          <w:szCs w:val="24"/>
        </w:rPr>
        <w:t>, 264</w:t>
      </w:r>
      <w:r w:rsidR="00FC5AFE">
        <w:rPr>
          <w:rFonts w:ascii="Arial" w:hAnsi="Arial" w:cs="Arial"/>
          <w:sz w:val="24"/>
          <w:szCs w:val="24"/>
          <w:vertAlign w:val="superscript"/>
        </w:rPr>
        <w:t>4</w:t>
      </w:r>
      <w:r w:rsidR="00355A04" w:rsidRPr="00C316CD">
        <w:rPr>
          <w:rFonts w:ascii="Arial" w:hAnsi="Arial" w:cs="Arial"/>
          <w:sz w:val="24"/>
          <w:szCs w:val="24"/>
        </w:rPr>
        <w:t xml:space="preserve"> и</w:t>
      </w:r>
      <w:r w:rsidR="00555962" w:rsidRPr="00C316CD">
        <w:rPr>
          <w:rFonts w:ascii="Arial" w:hAnsi="Arial" w:cs="Arial"/>
          <w:sz w:val="24"/>
          <w:szCs w:val="24"/>
        </w:rPr>
        <w:t xml:space="preserve"> 264</w:t>
      </w:r>
      <w:r w:rsidR="00555962" w:rsidRPr="00C316CD">
        <w:rPr>
          <w:rFonts w:ascii="Arial" w:hAnsi="Arial" w:cs="Arial"/>
          <w:sz w:val="24"/>
          <w:szCs w:val="24"/>
          <w:vertAlign w:val="superscript"/>
        </w:rPr>
        <w:t>5</w:t>
      </w:r>
      <w:r w:rsidRPr="00C316C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316CD">
        <w:rPr>
          <w:rFonts w:ascii="Arial" w:hAnsi="Arial" w:cs="Arial"/>
          <w:sz w:val="24"/>
          <w:szCs w:val="24"/>
        </w:rPr>
        <w:t>Бюджетн</w:t>
      </w:r>
      <w:r w:rsidR="00555962" w:rsidRPr="00C316CD">
        <w:rPr>
          <w:rFonts w:ascii="Arial" w:hAnsi="Arial" w:cs="Arial"/>
          <w:sz w:val="24"/>
          <w:szCs w:val="24"/>
        </w:rPr>
        <w:t xml:space="preserve">ого </w:t>
      </w:r>
      <w:r w:rsidRPr="00C316CD">
        <w:rPr>
          <w:rFonts w:ascii="Arial" w:hAnsi="Arial" w:cs="Arial"/>
          <w:sz w:val="24"/>
          <w:szCs w:val="24"/>
        </w:rPr>
        <w:t>кодекс</w:t>
      </w:r>
      <w:r w:rsidR="00555962" w:rsidRPr="00C316CD">
        <w:rPr>
          <w:rFonts w:ascii="Arial" w:hAnsi="Arial" w:cs="Arial"/>
          <w:sz w:val="24"/>
          <w:szCs w:val="24"/>
        </w:rPr>
        <w:t>а</w:t>
      </w:r>
      <w:r w:rsidRPr="00C316C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C3851" w:rsidRPr="00C316CD">
        <w:rPr>
          <w:rFonts w:ascii="Arial" w:hAnsi="Arial" w:cs="Arial"/>
          <w:sz w:val="24"/>
          <w:szCs w:val="24"/>
        </w:rPr>
        <w:t xml:space="preserve">, </w:t>
      </w:r>
      <w:r w:rsidR="000C68F2">
        <w:rPr>
          <w:rFonts w:ascii="Arial" w:hAnsi="Arial" w:cs="Arial"/>
          <w:sz w:val="24"/>
          <w:szCs w:val="24"/>
        </w:rPr>
        <w:t xml:space="preserve">решением </w:t>
      </w:r>
      <w:r w:rsidR="000C68F2" w:rsidRPr="00766D53">
        <w:rPr>
          <w:rFonts w:ascii="Arial" w:hAnsi="Arial" w:cs="Arial"/>
          <w:sz w:val="24"/>
          <w:szCs w:val="24"/>
        </w:rPr>
        <w:t>________</w:t>
      </w:r>
      <w:r w:rsidR="000C68F2">
        <w:rPr>
          <w:rFonts w:ascii="Arial" w:hAnsi="Arial" w:cs="Arial"/>
          <w:sz w:val="24"/>
          <w:szCs w:val="24"/>
        </w:rPr>
        <w:t>________________________________________________</w:t>
      </w:r>
      <w:r w:rsidR="000C68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68F2" w:rsidRPr="00766D53">
        <w:rPr>
          <w:rFonts w:ascii="Arial" w:hAnsi="Arial" w:cs="Arial"/>
          <w:sz w:val="24"/>
          <w:szCs w:val="24"/>
        </w:rPr>
        <w:t>от</w:t>
      </w:r>
      <w:proofErr w:type="gramEnd"/>
      <w:r w:rsidR="000C68F2">
        <w:rPr>
          <w:rFonts w:ascii="Arial" w:hAnsi="Arial" w:cs="Arial"/>
          <w:sz w:val="24"/>
          <w:szCs w:val="24"/>
        </w:rPr>
        <w:t xml:space="preserve"> «___»</w:t>
      </w:r>
      <w:r w:rsidR="000C68F2" w:rsidRPr="00766D53">
        <w:rPr>
          <w:rFonts w:ascii="Arial" w:hAnsi="Arial" w:cs="Arial"/>
          <w:sz w:val="24"/>
          <w:szCs w:val="24"/>
        </w:rPr>
        <w:t xml:space="preserve"> ___</w:t>
      </w:r>
      <w:r w:rsidR="000C68F2">
        <w:rPr>
          <w:rFonts w:ascii="Arial" w:hAnsi="Arial" w:cs="Arial"/>
          <w:sz w:val="24"/>
          <w:szCs w:val="24"/>
        </w:rPr>
        <w:t>_____</w:t>
      </w:r>
    </w:p>
    <w:p w:rsidR="000C68F2" w:rsidRDefault="000C68F2" w:rsidP="000C6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B168C">
        <w:rPr>
          <w:rFonts w:ascii="Arial" w:hAnsi="Arial" w:cs="Arial"/>
          <w:i/>
          <w:sz w:val="20"/>
        </w:rPr>
        <w:t>(наименование представительного органа муниципального образования)</w:t>
      </w:r>
      <w:r w:rsidRPr="004B168C">
        <w:rPr>
          <w:rFonts w:ascii="Arial" w:hAnsi="Arial" w:cs="Arial"/>
          <w:sz w:val="20"/>
        </w:rPr>
        <w:t xml:space="preserve"> </w:t>
      </w:r>
    </w:p>
    <w:p w:rsidR="00D66A69" w:rsidRPr="00D66A69" w:rsidRDefault="000C68F2" w:rsidP="00C316CD">
      <w:pPr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№ ____</w:t>
      </w:r>
      <w:r>
        <w:rPr>
          <w:rFonts w:ascii="Arial" w:hAnsi="Arial" w:cs="Arial"/>
          <w:sz w:val="24"/>
          <w:szCs w:val="24"/>
        </w:rPr>
        <w:t xml:space="preserve">___ «Об утверждении </w:t>
      </w:r>
      <w:r w:rsidRPr="00766D53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766D53">
        <w:rPr>
          <w:rFonts w:ascii="Arial" w:hAnsi="Arial" w:cs="Arial"/>
          <w:sz w:val="24"/>
          <w:szCs w:val="24"/>
        </w:rPr>
        <w:t xml:space="preserve">о бюджетном процессе </w:t>
      </w:r>
      <w:proofErr w:type="gramStart"/>
      <w:r w:rsidRPr="00766D53">
        <w:rPr>
          <w:rFonts w:ascii="Arial" w:hAnsi="Arial" w:cs="Arial"/>
          <w:sz w:val="24"/>
          <w:szCs w:val="24"/>
        </w:rPr>
        <w:t>в</w:t>
      </w:r>
      <w:proofErr w:type="gramEnd"/>
      <w:r w:rsidRPr="00766D53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____________________________»</w:t>
      </w:r>
      <w:r w:rsidR="008C3851" w:rsidRPr="00C316CD">
        <w:rPr>
          <w:rFonts w:ascii="Arial" w:hAnsi="Arial" w:cs="Arial"/>
          <w:sz w:val="24"/>
          <w:szCs w:val="24"/>
        </w:rPr>
        <w:t>, на основании Устава ________</w:t>
      </w:r>
      <w:r w:rsidR="00D66A69" w:rsidRPr="00D66A69">
        <w:rPr>
          <w:rFonts w:ascii="Arial" w:hAnsi="Arial" w:cs="Arial"/>
          <w:sz w:val="24"/>
          <w:szCs w:val="24"/>
        </w:rPr>
        <w:t>___________________________</w:t>
      </w:r>
      <w:r w:rsidR="00D66A69" w:rsidRPr="00C316CD">
        <w:rPr>
          <w:rFonts w:ascii="Arial" w:hAnsi="Arial" w:cs="Arial"/>
          <w:i/>
          <w:sz w:val="24"/>
          <w:szCs w:val="24"/>
        </w:rPr>
        <w:t>.</w:t>
      </w:r>
    </w:p>
    <w:p w:rsidR="005C0D4B" w:rsidRPr="00C316CD" w:rsidRDefault="008C3851" w:rsidP="00C316CD">
      <w:pPr>
        <w:rPr>
          <w:rFonts w:ascii="Arial" w:hAnsi="Arial" w:cs="Arial"/>
          <w:i/>
          <w:sz w:val="24"/>
          <w:szCs w:val="24"/>
        </w:rPr>
      </w:pPr>
      <w:r w:rsidRPr="00D66A69">
        <w:rPr>
          <w:rFonts w:ascii="Arial" w:hAnsi="Arial" w:cs="Arial"/>
          <w:sz w:val="20"/>
        </w:rPr>
        <w:t xml:space="preserve"> </w:t>
      </w:r>
      <w:r w:rsidR="00D66A69" w:rsidRPr="00D66A69">
        <w:rPr>
          <w:rFonts w:ascii="Arial" w:hAnsi="Arial" w:cs="Arial"/>
          <w:sz w:val="20"/>
        </w:rPr>
        <w:t xml:space="preserve"> </w:t>
      </w:r>
      <w:r w:rsidRPr="00D66A69">
        <w:rPr>
          <w:rFonts w:ascii="Arial" w:hAnsi="Arial" w:cs="Arial"/>
          <w:i/>
          <w:sz w:val="20"/>
        </w:rPr>
        <w:t>(наименование муниципального образования</w:t>
      </w:r>
      <w:r w:rsidRPr="00C316CD">
        <w:rPr>
          <w:rFonts w:ascii="Arial" w:hAnsi="Arial" w:cs="Arial"/>
          <w:i/>
          <w:sz w:val="24"/>
          <w:szCs w:val="24"/>
        </w:rPr>
        <w:t>)</w:t>
      </w:r>
    </w:p>
    <w:p w:rsidR="00BF64B1" w:rsidRPr="00766D53" w:rsidRDefault="00BF64B1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E2424E" w:rsidRDefault="00E2424E" w:rsidP="00E2424E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lang w:val="en-US"/>
        </w:rPr>
        <w:t>I</w:t>
      </w:r>
      <w:r w:rsidRPr="006D4AE9">
        <w:rPr>
          <w:rFonts w:ascii="Arial" w:hAnsi="Arial" w:cs="Arial"/>
          <w:iCs/>
        </w:rPr>
        <w:t xml:space="preserve">I. </w:t>
      </w:r>
      <w:r w:rsidR="00BF64B1" w:rsidRPr="00766D53">
        <w:rPr>
          <w:rFonts w:ascii="Arial" w:hAnsi="Arial" w:cs="Arial"/>
          <w:sz w:val="24"/>
          <w:szCs w:val="24"/>
        </w:rPr>
        <w:t xml:space="preserve">Внешняя проверка </w:t>
      </w:r>
      <w:r w:rsidR="00D104E1" w:rsidRPr="00766D53">
        <w:rPr>
          <w:rFonts w:ascii="Arial" w:hAnsi="Arial" w:cs="Arial"/>
          <w:sz w:val="24"/>
          <w:szCs w:val="24"/>
        </w:rPr>
        <w:t xml:space="preserve">годового </w:t>
      </w:r>
      <w:r w:rsidR="00BF64B1" w:rsidRPr="00766D53">
        <w:rPr>
          <w:rFonts w:ascii="Arial" w:hAnsi="Arial" w:cs="Arial"/>
          <w:sz w:val="24"/>
          <w:szCs w:val="24"/>
        </w:rPr>
        <w:t>отчета об исполнении</w:t>
      </w:r>
      <w:r w:rsidRPr="00E2424E">
        <w:rPr>
          <w:rFonts w:ascii="Arial" w:hAnsi="Arial" w:cs="Arial"/>
          <w:sz w:val="24"/>
          <w:szCs w:val="24"/>
        </w:rPr>
        <w:t xml:space="preserve"> </w:t>
      </w:r>
    </w:p>
    <w:p w:rsidR="00E2424E" w:rsidRDefault="00E2424E" w:rsidP="00E2424E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</w:t>
      </w:r>
      <w:r w:rsidR="00BF64B1" w:rsidRPr="00766D53">
        <w:rPr>
          <w:rFonts w:ascii="Arial" w:hAnsi="Arial" w:cs="Arial"/>
          <w:sz w:val="24"/>
          <w:szCs w:val="24"/>
        </w:rPr>
        <w:t xml:space="preserve"> бюджета </w:t>
      </w:r>
    </w:p>
    <w:p w:rsidR="00BF64B1" w:rsidRPr="00766D53" w:rsidRDefault="00BF64B1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2F030A" w:rsidRDefault="00E2424E" w:rsidP="00E2424E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642D4" w:rsidRPr="00766D53">
        <w:rPr>
          <w:rFonts w:ascii="Arial" w:hAnsi="Arial" w:cs="Arial"/>
          <w:sz w:val="24"/>
          <w:szCs w:val="24"/>
        </w:rPr>
        <w:t>Годовой отчет об исполнении</w:t>
      </w:r>
      <w:r>
        <w:rPr>
          <w:rFonts w:ascii="Arial" w:hAnsi="Arial" w:cs="Arial"/>
          <w:sz w:val="24"/>
          <w:szCs w:val="24"/>
        </w:rPr>
        <w:t xml:space="preserve"> местного</w:t>
      </w:r>
      <w:r w:rsidR="00C642D4" w:rsidRPr="00766D53">
        <w:rPr>
          <w:rFonts w:ascii="Arial" w:hAnsi="Arial" w:cs="Arial"/>
          <w:sz w:val="24"/>
          <w:szCs w:val="24"/>
        </w:rPr>
        <w:t xml:space="preserve"> бюджета до его рассмотрения </w:t>
      </w:r>
      <w:r w:rsidR="002F030A">
        <w:rPr>
          <w:rFonts w:ascii="Arial" w:hAnsi="Arial" w:cs="Arial"/>
          <w:sz w:val="24"/>
          <w:szCs w:val="24"/>
        </w:rPr>
        <w:t>в ________________________________</w:t>
      </w:r>
      <w:r w:rsidR="007C1C62">
        <w:rPr>
          <w:rFonts w:ascii="Arial" w:hAnsi="Arial" w:cs="Arial"/>
          <w:sz w:val="24"/>
          <w:szCs w:val="24"/>
        </w:rPr>
        <w:t>__</w:t>
      </w:r>
      <w:r w:rsidR="002F030A">
        <w:rPr>
          <w:rFonts w:ascii="Arial" w:hAnsi="Arial" w:cs="Arial"/>
          <w:sz w:val="24"/>
          <w:szCs w:val="24"/>
        </w:rPr>
        <w:t>____________</w:t>
      </w:r>
      <w:r w:rsidR="007C1C62">
        <w:rPr>
          <w:rFonts w:ascii="Arial" w:hAnsi="Arial" w:cs="Arial"/>
          <w:sz w:val="24"/>
          <w:szCs w:val="24"/>
        </w:rPr>
        <w:t xml:space="preserve">_______________________(далее – </w:t>
      </w:r>
      <w:proofErr w:type="gramEnd"/>
    </w:p>
    <w:p w:rsidR="002F030A" w:rsidRPr="007C1C62" w:rsidRDefault="00BF5F5B" w:rsidP="007C1C6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</w:t>
      </w:r>
      <w:r w:rsidR="002F030A" w:rsidRPr="007C1C62">
        <w:rPr>
          <w:rFonts w:ascii="Arial" w:hAnsi="Arial" w:cs="Arial"/>
          <w:i/>
          <w:sz w:val="20"/>
        </w:rPr>
        <w:t>(наименование представительного органа муниципального образования)</w:t>
      </w:r>
    </w:p>
    <w:p w:rsidR="00C642D4" w:rsidRPr="002F030A" w:rsidRDefault="007C1C62" w:rsidP="007C1C62">
      <w:pPr>
        <w:pStyle w:val="a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представительный орган) </w:t>
      </w:r>
      <w:r w:rsidR="00E2424E" w:rsidRPr="002F030A">
        <w:rPr>
          <w:rFonts w:ascii="Arial" w:hAnsi="Arial" w:cs="Arial"/>
          <w:sz w:val="24"/>
          <w:szCs w:val="24"/>
        </w:rPr>
        <w:t xml:space="preserve">подлежит </w:t>
      </w:r>
      <w:r w:rsidR="00C642D4" w:rsidRPr="002F030A">
        <w:rPr>
          <w:rFonts w:ascii="Arial" w:hAnsi="Arial" w:cs="Arial"/>
          <w:sz w:val="24"/>
          <w:szCs w:val="24"/>
        </w:rPr>
        <w:t>внешней проверке</w:t>
      </w:r>
      <w:r w:rsidR="002F030A">
        <w:rPr>
          <w:rFonts w:ascii="Arial" w:hAnsi="Arial" w:cs="Arial"/>
          <w:sz w:val="24"/>
          <w:szCs w:val="24"/>
        </w:rPr>
        <w:t>, которая включает внешнюю проверку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(далее - главные администраторы бюджетных средств) и подготовку заключения на годовой отчет об исполнении местного бюджета</w:t>
      </w:r>
      <w:r w:rsidR="00C642D4" w:rsidRPr="002F030A">
        <w:rPr>
          <w:rFonts w:ascii="Arial" w:hAnsi="Arial" w:cs="Arial"/>
          <w:sz w:val="24"/>
          <w:szCs w:val="24"/>
        </w:rPr>
        <w:t>.</w:t>
      </w:r>
    </w:p>
    <w:p w:rsidR="00E2424E" w:rsidRDefault="00E2424E" w:rsidP="00E2424E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42D4" w:rsidRPr="00766D53">
        <w:rPr>
          <w:rFonts w:ascii="Arial" w:hAnsi="Arial" w:cs="Arial"/>
          <w:sz w:val="24"/>
          <w:szCs w:val="24"/>
        </w:rPr>
        <w:t xml:space="preserve">Внешняя проверка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C642D4" w:rsidRPr="00766D53">
        <w:rPr>
          <w:rFonts w:ascii="Arial" w:hAnsi="Arial" w:cs="Arial"/>
          <w:sz w:val="24"/>
          <w:szCs w:val="24"/>
        </w:rPr>
        <w:t xml:space="preserve">бюджета осуществляется </w:t>
      </w:r>
      <w:r w:rsidR="00BF64B1" w:rsidRPr="00766D53">
        <w:rPr>
          <w:rFonts w:ascii="Arial" w:hAnsi="Arial" w:cs="Arial"/>
          <w:sz w:val="24"/>
          <w:szCs w:val="24"/>
        </w:rPr>
        <w:t>к</w:t>
      </w:r>
      <w:r w:rsidR="00C642D4" w:rsidRPr="00766D53">
        <w:rPr>
          <w:rFonts w:ascii="Arial" w:hAnsi="Arial" w:cs="Arial"/>
          <w:sz w:val="24"/>
          <w:szCs w:val="24"/>
        </w:rPr>
        <w:t>онтрольно</w:t>
      </w:r>
      <w:r>
        <w:rPr>
          <w:rFonts w:ascii="Arial" w:hAnsi="Arial" w:cs="Arial"/>
          <w:sz w:val="24"/>
          <w:szCs w:val="24"/>
        </w:rPr>
        <w:t xml:space="preserve"> </w:t>
      </w:r>
      <w:r w:rsidR="00C642D4" w:rsidRPr="00766D5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642D4" w:rsidRPr="00766D53">
        <w:rPr>
          <w:rFonts w:ascii="Arial" w:hAnsi="Arial" w:cs="Arial"/>
          <w:sz w:val="24"/>
          <w:szCs w:val="24"/>
        </w:rPr>
        <w:t>счетным органом 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642D4" w:rsidRPr="00766D53">
        <w:rPr>
          <w:rFonts w:ascii="Arial" w:hAnsi="Arial" w:cs="Arial"/>
          <w:sz w:val="24"/>
          <w:szCs w:val="24"/>
        </w:rPr>
        <w:t>_</w:t>
      </w:r>
      <w:r w:rsidR="002F030A">
        <w:rPr>
          <w:rFonts w:ascii="Arial" w:hAnsi="Arial" w:cs="Arial"/>
          <w:sz w:val="24"/>
          <w:szCs w:val="24"/>
        </w:rPr>
        <w:t>_</w:t>
      </w:r>
      <w:r w:rsidR="002738F3">
        <w:rPr>
          <w:rFonts w:ascii="Arial" w:hAnsi="Arial" w:cs="Arial"/>
          <w:sz w:val="24"/>
          <w:szCs w:val="24"/>
        </w:rPr>
        <w:t xml:space="preserve"> </w:t>
      </w:r>
    </w:p>
    <w:p w:rsidR="00F41EA9" w:rsidRPr="00766D53" w:rsidRDefault="00E2424E" w:rsidP="00E2424E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83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642D4" w:rsidRPr="00E2424E">
        <w:rPr>
          <w:rFonts w:ascii="Arial" w:hAnsi="Arial" w:cs="Arial"/>
          <w:i/>
          <w:sz w:val="20"/>
        </w:rPr>
        <w:t>(наименование муниципального образования)</w:t>
      </w:r>
    </w:p>
    <w:p w:rsidR="002738F3" w:rsidRPr="002738F3" w:rsidRDefault="002738F3" w:rsidP="00273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(далее – контрольно</w:t>
      </w:r>
      <w:r w:rsidR="00BF5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счетный орган)</w:t>
      </w:r>
      <w:r w:rsidR="005B29DA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</w:t>
      </w:r>
    </w:p>
    <w:p w:rsidR="00E96BE0" w:rsidRDefault="00E96BE0" w:rsidP="00E96BE0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4. Главные администраторы </w:t>
      </w:r>
      <w:r w:rsidR="000A31DD">
        <w:rPr>
          <w:rFonts w:ascii="Arial" w:hAnsi="Arial" w:cs="Arial"/>
          <w:sz w:val="24"/>
          <w:szCs w:val="24"/>
        </w:rPr>
        <w:t>бюджетных средств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91435F">
        <w:rPr>
          <w:rFonts w:ascii="Arial" w:eastAsiaTheme="minorHAnsi" w:hAnsi="Arial" w:cs="Arial"/>
          <w:sz w:val="24"/>
          <w:szCs w:val="24"/>
          <w:lang w:eastAsia="en-US"/>
        </w:rPr>
        <w:t>1 марта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текущего финансового года представляют годовую бюджетную отчетность в </w:t>
      </w:r>
      <w:r>
        <w:rPr>
          <w:rFonts w:ascii="Arial" w:hAnsi="Arial" w:cs="Arial"/>
          <w:sz w:val="24"/>
          <w:szCs w:val="24"/>
        </w:rPr>
        <w:t>контрольно - счетный орган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96BE0" w:rsidRDefault="00E96BE0" w:rsidP="00E96BE0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Результаты внешней проверки годовой бюджетной отчетности главных администраторов </w:t>
      </w:r>
      <w:r w:rsidR="000A31DD">
        <w:rPr>
          <w:rFonts w:ascii="Arial" w:hAnsi="Arial" w:cs="Arial"/>
          <w:sz w:val="24"/>
          <w:szCs w:val="24"/>
        </w:rPr>
        <w:t>бюджетных средств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оформляются заключениями по каждому главному администратору </w:t>
      </w:r>
      <w:r w:rsidR="000A31DD">
        <w:rPr>
          <w:rFonts w:ascii="Arial" w:hAnsi="Arial" w:cs="Arial"/>
          <w:sz w:val="24"/>
          <w:szCs w:val="24"/>
        </w:rPr>
        <w:t>бюджетных сре</w:t>
      </w:r>
      <w:proofErr w:type="gramStart"/>
      <w:r w:rsidR="000A31DD">
        <w:rPr>
          <w:rFonts w:ascii="Arial" w:hAnsi="Arial" w:cs="Arial"/>
          <w:sz w:val="24"/>
          <w:szCs w:val="24"/>
        </w:rPr>
        <w:t>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в ср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ок до 1 апреля текущего финансового года.</w:t>
      </w:r>
    </w:p>
    <w:p w:rsidR="002F030A" w:rsidRDefault="00E96BE0" w:rsidP="00E96BE0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030A">
        <w:rPr>
          <w:rFonts w:ascii="Arial" w:hAnsi="Arial" w:cs="Arial"/>
          <w:sz w:val="24"/>
          <w:szCs w:val="24"/>
        </w:rPr>
        <w:t>. ________________</w:t>
      </w:r>
      <w:r w:rsidR="00BF64B1" w:rsidRPr="00766D53">
        <w:rPr>
          <w:rFonts w:ascii="Arial" w:hAnsi="Arial" w:cs="Arial"/>
          <w:sz w:val="24"/>
          <w:szCs w:val="24"/>
        </w:rPr>
        <w:t>______</w:t>
      </w:r>
      <w:r w:rsidR="002F030A">
        <w:rPr>
          <w:rFonts w:ascii="Arial" w:hAnsi="Arial" w:cs="Arial"/>
          <w:sz w:val="24"/>
          <w:szCs w:val="24"/>
        </w:rPr>
        <w:t>____________________________________________</w:t>
      </w:r>
      <w:r w:rsidR="00BF64B1" w:rsidRPr="00766D53">
        <w:rPr>
          <w:rFonts w:ascii="Arial" w:hAnsi="Arial" w:cs="Arial"/>
          <w:sz w:val="24"/>
          <w:szCs w:val="24"/>
        </w:rPr>
        <w:t xml:space="preserve">__ </w:t>
      </w:r>
      <w:r w:rsidR="002F030A">
        <w:rPr>
          <w:rFonts w:ascii="Arial" w:hAnsi="Arial" w:cs="Arial"/>
          <w:sz w:val="24"/>
          <w:szCs w:val="24"/>
        </w:rPr>
        <w:t xml:space="preserve"> </w:t>
      </w:r>
    </w:p>
    <w:p w:rsidR="002F030A" w:rsidRPr="002F030A" w:rsidRDefault="002F030A" w:rsidP="002F030A">
      <w:pPr>
        <w:pStyle w:val="a8"/>
        <w:ind w:left="0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F64B1" w:rsidRPr="002F030A">
        <w:rPr>
          <w:rFonts w:ascii="Arial" w:hAnsi="Arial" w:cs="Arial"/>
          <w:i/>
          <w:sz w:val="20"/>
        </w:rPr>
        <w:t xml:space="preserve">(наименование </w:t>
      </w:r>
      <w:r>
        <w:rPr>
          <w:rFonts w:ascii="Arial" w:hAnsi="Arial" w:cs="Arial"/>
          <w:i/>
          <w:sz w:val="20"/>
        </w:rPr>
        <w:t xml:space="preserve">местной администрации </w:t>
      </w:r>
      <w:r w:rsidR="00BF64B1" w:rsidRPr="002F030A">
        <w:rPr>
          <w:rFonts w:ascii="Arial" w:hAnsi="Arial" w:cs="Arial"/>
          <w:i/>
          <w:sz w:val="20"/>
        </w:rPr>
        <w:t>муниципального образования)</w:t>
      </w:r>
      <w:r w:rsidR="00BF64B1" w:rsidRPr="002F030A">
        <w:rPr>
          <w:rFonts w:ascii="Arial" w:hAnsi="Arial" w:cs="Arial"/>
          <w:sz w:val="20"/>
        </w:rPr>
        <w:t xml:space="preserve"> </w:t>
      </w:r>
    </w:p>
    <w:p w:rsidR="00BF64B1" w:rsidRPr="00766D53" w:rsidRDefault="002738F3" w:rsidP="002F030A">
      <w:pPr>
        <w:pStyle w:val="a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(далее – администрация) </w:t>
      </w:r>
      <w:r w:rsidR="00BF64B1" w:rsidRPr="00766D53">
        <w:rPr>
          <w:rFonts w:ascii="Arial" w:hAnsi="Arial" w:cs="Arial"/>
          <w:sz w:val="24"/>
          <w:szCs w:val="24"/>
        </w:rPr>
        <w:t xml:space="preserve">представляет </w:t>
      </w:r>
      <w:r w:rsidR="00B779F5">
        <w:rPr>
          <w:rFonts w:ascii="Arial" w:hAnsi="Arial" w:cs="Arial"/>
          <w:sz w:val="24"/>
          <w:szCs w:val="24"/>
        </w:rPr>
        <w:t>в контрольно - счетный орган</w:t>
      </w:r>
      <w:r w:rsidR="00B779F5" w:rsidRPr="00766D53">
        <w:rPr>
          <w:rFonts w:ascii="Arial" w:hAnsi="Arial" w:cs="Arial"/>
          <w:sz w:val="24"/>
          <w:szCs w:val="24"/>
        </w:rPr>
        <w:t xml:space="preserve"> </w:t>
      </w:r>
      <w:r w:rsidR="00D104E1" w:rsidRPr="00766D53">
        <w:rPr>
          <w:rFonts w:ascii="Arial" w:hAnsi="Arial" w:cs="Arial"/>
          <w:sz w:val="24"/>
          <w:szCs w:val="24"/>
        </w:rPr>
        <w:t xml:space="preserve">годовой </w:t>
      </w:r>
      <w:r w:rsidR="00BF64B1" w:rsidRPr="00766D53">
        <w:rPr>
          <w:rFonts w:ascii="Arial" w:hAnsi="Arial" w:cs="Arial"/>
          <w:sz w:val="24"/>
          <w:szCs w:val="24"/>
        </w:rPr>
        <w:t xml:space="preserve">отчет об исполнении </w:t>
      </w:r>
      <w:r w:rsidR="002F030A">
        <w:rPr>
          <w:rFonts w:ascii="Arial" w:hAnsi="Arial" w:cs="Arial"/>
          <w:sz w:val="24"/>
          <w:szCs w:val="24"/>
        </w:rPr>
        <w:t xml:space="preserve">местного </w:t>
      </w:r>
      <w:r w:rsidR="00C83BC0">
        <w:rPr>
          <w:rFonts w:ascii="Arial" w:hAnsi="Arial" w:cs="Arial"/>
          <w:sz w:val="24"/>
          <w:szCs w:val="24"/>
        </w:rPr>
        <w:t xml:space="preserve">бюджета </w:t>
      </w:r>
      <w:r w:rsidR="00BF64B1" w:rsidRPr="00766D53">
        <w:rPr>
          <w:rFonts w:ascii="Arial" w:hAnsi="Arial" w:cs="Arial"/>
          <w:sz w:val="24"/>
          <w:szCs w:val="24"/>
        </w:rPr>
        <w:t>для подготовки заключения на него не позднее 1 апреля текущего финансового года.</w:t>
      </w:r>
    </w:p>
    <w:p w:rsidR="00BF64B1" w:rsidRPr="002F030A" w:rsidRDefault="00E96BE0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030A">
        <w:rPr>
          <w:rFonts w:ascii="Arial" w:hAnsi="Arial" w:cs="Arial"/>
          <w:sz w:val="24"/>
          <w:szCs w:val="24"/>
        </w:rPr>
        <w:t xml:space="preserve">. </w:t>
      </w:r>
      <w:r w:rsidR="00BF64B1" w:rsidRPr="00766D53">
        <w:rPr>
          <w:rFonts w:ascii="Arial" w:hAnsi="Arial" w:cs="Arial"/>
          <w:sz w:val="24"/>
          <w:szCs w:val="24"/>
        </w:rPr>
        <w:t xml:space="preserve">Контрольно-счетный орган </w:t>
      </w:r>
      <w:r w:rsidR="00BF64B1" w:rsidRPr="002F030A">
        <w:rPr>
          <w:rFonts w:ascii="Arial" w:hAnsi="Arial" w:cs="Arial"/>
          <w:sz w:val="24"/>
          <w:szCs w:val="24"/>
        </w:rPr>
        <w:t>готовит заключение на</w:t>
      </w:r>
      <w:r w:rsidR="00D104E1" w:rsidRPr="002F030A">
        <w:rPr>
          <w:rFonts w:ascii="Arial" w:hAnsi="Arial" w:cs="Arial"/>
          <w:sz w:val="24"/>
          <w:szCs w:val="24"/>
        </w:rPr>
        <w:t xml:space="preserve"> годовой</w:t>
      </w:r>
      <w:r w:rsidR="00BF64B1" w:rsidRPr="002F030A">
        <w:rPr>
          <w:rFonts w:ascii="Arial" w:hAnsi="Arial" w:cs="Arial"/>
          <w:sz w:val="24"/>
          <w:szCs w:val="24"/>
        </w:rPr>
        <w:t xml:space="preserve"> отчет об исполнении</w:t>
      </w:r>
      <w:r w:rsidR="002F030A">
        <w:rPr>
          <w:rFonts w:ascii="Arial" w:hAnsi="Arial" w:cs="Arial"/>
          <w:sz w:val="24"/>
          <w:szCs w:val="24"/>
        </w:rPr>
        <w:t xml:space="preserve"> местного</w:t>
      </w:r>
      <w:r w:rsidR="00BF64B1" w:rsidRPr="002F030A">
        <w:rPr>
          <w:rFonts w:ascii="Arial" w:hAnsi="Arial" w:cs="Arial"/>
          <w:sz w:val="24"/>
          <w:szCs w:val="24"/>
        </w:rPr>
        <w:t xml:space="preserve"> бюджета </w:t>
      </w:r>
      <w:r w:rsidR="002F030A">
        <w:rPr>
          <w:rFonts w:ascii="Arial" w:hAnsi="Arial" w:cs="Arial"/>
          <w:sz w:val="24"/>
          <w:szCs w:val="24"/>
        </w:rPr>
        <w:t xml:space="preserve">с учетом </w:t>
      </w:r>
      <w:r w:rsidR="00BF64B1" w:rsidRPr="002F030A">
        <w:rPr>
          <w:rFonts w:ascii="Arial" w:hAnsi="Arial" w:cs="Arial"/>
          <w:sz w:val="24"/>
          <w:szCs w:val="24"/>
        </w:rPr>
        <w:t xml:space="preserve">данных внешней проверки годовой бюджетной отчетности </w:t>
      </w:r>
      <w:r w:rsidR="002F030A">
        <w:rPr>
          <w:rFonts w:ascii="Arial" w:hAnsi="Arial" w:cs="Arial"/>
          <w:sz w:val="24"/>
          <w:szCs w:val="24"/>
        </w:rPr>
        <w:t>главных администраторов бюджетных сре</w:t>
      </w:r>
      <w:proofErr w:type="gramStart"/>
      <w:r w:rsidR="002F030A">
        <w:rPr>
          <w:rFonts w:ascii="Arial" w:hAnsi="Arial" w:cs="Arial"/>
          <w:sz w:val="24"/>
          <w:szCs w:val="24"/>
        </w:rPr>
        <w:t xml:space="preserve">дств </w:t>
      </w:r>
      <w:r w:rsidR="00BF64B1" w:rsidRPr="002F030A">
        <w:rPr>
          <w:rFonts w:ascii="Arial" w:hAnsi="Arial" w:cs="Arial"/>
          <w:sz w:val="24"/>
          <w:szCs w:val="24"/>
        </w:rPr>
        <w:t>в ср</w:t>
      </w:r>
      <w:proofErr w:type="gramEnd"/>
      <w:r w:rsidR="00BF64B1" w:rsidRPr="002F030A">
        <w:rPr>
          <w:rFonts w:ascii="Arial" w:hAnsi="Arial" w:cs="Arial"/>
          <w:sz w:val="24"/>
          <w:szCs w:val="24"/>
        </w:rPr>
        <w:t>ок, не превышающий один месяц</w:t>
      </w:r>
      <w:r w:rsidR="00B779F5">
        <w:rPr>
          <w:rFonts w:ascii="Arial" w:hAnsi="Arial" w:cs="Arial"/>
          <w:sz w:val="24"/>
          <w:szCs w:val="24"/>
        </w:rPr>
        <w:t xml:space="preserve"> со дня</w:t>
      </w:r>
      <w:r w:rsidR="005C7AED">
        <w:rPr>
          <w:rFonts w:ascii="Arial" w:hAnsi="Arial" w:cs="Arial"/>
          <w:sz w:val="24"/>
          <w:szCs w:val="24"/>
        </w:rPr>
        <w:t xml:space="preserve"> его</w:t>
      </w:r>
      <w:r w:rsidR="00B779F5">
        <w:rPr>
          <w:rFonts w:ascii="Arial" w:hAnsi="Arial" w:cs="Arial"/>
          <w:sz w:val="24"/>
          <w:szCs w:val="24"/>
        </w:rPr>
        <w:t xml:space="preserve"> п</w:t>
      </w:r>
      <w:r w:rsidR="005C7AED">
        <w:rPr>
          <w:rFonts w:ascii="Arial" w:hAnsi="Arial" w:cs="Arial"/>
          <w:sz w:val="24"/>
          <w:szCs w:val="24"/>
        </w:rPr>
        <w:t>оступления в контрольно-счетный орган</w:t>
      </w:r>
      <w:r w:rsidR="00BF64B1" w:rsidRPr="002F030A">
        <w:rPr>
          <w:rFonts w:ascii="Arial" w:hAnsi="Arial" w:cs="Arial"/>
          <w:sz w:val="24"/>
          <w:szCs w:val="24"/>
        </w:rPr>
        <w:t>.</w:t>
      </w:r>
    </w:p>
    <w:p w:rsidR="00BF64B1" w:rsidRPr="009204A1" w:rsidRDefault="00E96BE0" w:rsidP="002738F3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7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BF64B1" w:rsidRPr="009204A1">
        <w:rPr>
          <w:rFonts w:ascii="Arial" w:hAnsi="Arial" w:cs="Arial"/>
          <w:sz w:val="24"/>
          <w:szCs w:val="24"/>
        </w:rPr>
        <w:t>Заключение на годовой отчет об исполнении</w:t>
      </w:r>
      <w:r w:rsidR="009204A1">
        <w:rPr>
          <w:rFonts w:ascii="Arial" w:hAnsi="Arial" w:cs="Arial"/>
          <w:sz w:val="24"/>
          <w:szCs w:val="24"/>
        </w:rPr>
        <w:t xml:space="preserve"> местного</w:t>
      </w:r>
      <w:r w:rsidR="00BF64B1" w:rsidRPr="009204A1">
        <w:rPr>
          <w:rFonts w:ascii="Arial" w:hAnsi="Arial" w:cs="Arial"/>
          <w:sz w:val="24"/>
          <w:szCs w:val="24"/>
        </w:rPr>
        <w:t xml:space="preserve"> бюджета </w:t>
      </w:r>
      <w:r w:rsidR="009204A1">
        <w:rPr>
          <w:rFonts w:ascii="Arial" w:hAnsi="Arial" w:cs="Arial"/>
          <w:sz w:val="24"/>
          <w:szCs w:val="24"/>
        </w:rPr>
        <w:t xml:space="preserve">представляется </w:t>
      </w:r>
      <w:r w:rsidR="00BF64B1" w:rsidRPr="009204A1">
        <w:rPr>
          <w:rFonts w:ascii="Arial" w:hAnsi="Arial" w:cs="Arial"/>
          <w:sz w:val="24"/>
          <w:szCs w:val="24"/>
        </w:rPr>
        <w:t>контрольно</w:t>
      </w:r>
      <w:r w:rsidR="009204A1">
        <w:rPr>
          <w:rFonts w:ascii="Arial" w:hAnsi="Arial" w:cs="Arial"/>
          <w:sz w:val="24"/>
          <w:szCs w:val="24"/>
        </w:rPr>
        <w:t xml:space="preserve"> </w:t>
      </w:r>
      <w:r w:rsidR="00BF64B1" w:rsidRPr="009204A1">
        <w:rPr>
          <w:rFonts w:ascii="Arial" w:hAnsi="Arial" w:cs="Arial"/>
          <w:sz w:val="24"/>
          <w:szCs w:val="24"/>
        </w:rPr>
        <w:t>-</w:t>
      </w:r>
      <w:r w:rsidR="009204A1">
        <w:rPr>
          <w:rFonts w:ascii="Arial" w:hAnsi="Arial" w:cs="Arial"/>
          <w:sz w:val="24"/>
          <w:szCs w:val="24"/>
        </w:rPr>
        <w:t xml:space="preserve"> </w:t>
      </w:r>
      <w:r w:rsidR="00BF64B1" w:rsidRPr="009204A1">
        <w:rPr>
          <w:rFonts w:ascii="Arial" w:hAnsi="Arial" w:cs="Arial"/>
          <w:sz w:val="24"/>
          <w:szCs w:val="24"/>
        </w:rPr>
        <w:t>счетны</w:t>
      </w:r>
      <w:r w:rsidR="009204A1">
        <w:rPr>
          <w:rFonts w:ascii="Arial" w:hAnsi="Arial" w:cs="Arial"/>
          <w:sz w:val="24"/>
          <w:szCs w:val="24"/>
        </w:rPr>
        <w:t>м</w:t>
      </w:r>
      <w:r w:rsidR="00BF64B1" w:rsidRPr="009204A1">
        <w:rPr>
          <w:rFonts w:ascii="Arial" w:hAnsi="Arial" w:cs="Arial"/>
          <w:sz w:val="24"/>
          <w:szCs w:val="24"/>
        </w:rPr>
        <w:t xml:space="preserve"> орган</w:t>
      </w:r>
      <w:r w:rsidR="009204A1">
        <w:rPr>
          <w:rFonts w:ascii="Arial" w:hAnsi="Arial" w:cs="Arial"/>
          <w:sz w:val="24"/>
          <w:szCs w:val="24"/>
        </w:rPr>
        <w:t>ом</w:t>
      </w:r>
      <w:r w:rsidR="00BF64B1" w:rsidRPr="009204A1">
        <w:rPr>
          <w:rFonts w:ascii="Arial" w:hAnsi="Arial" w:cs="Arial"/>
          <w:sz w:val="24"/>
          <w:szCs w:val="24"/>
        </w:rPr>
        <w:t xml:space="preserve"> </w:t>
      </w:r>
      <w:r w:rsidR="009204A1">
        <w:rPr>
          <w:rFonts w:ascii="Arial" w:hAnsi="Arial" w:cs="Arial"/>
          <w:sz w:val="24"/>
          <w:szCs w:val="24"/>
        </w:rPr>
        <w:t xml:space="preserve">в </w:t>
      </w:r>
      <w:r w:rsidR="002738F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BF64B1" w:rsidRPr="009204A1">
        <w:rPr>
          <w:rFonts w:ascii="Arial" w:hAnsi="Arial" w:cs="Arial"/>
          <w:sz w:val="24"/>
          <w:szCs w:val="24"/>
        </w:rPr>
        <w:t xml:space="preserve">с одновременным направлением в </w:t>
      </w:r>
      <w:r w:rsidR="002738F3">
        <w:rPr>
          <w:rFonts w:ascii="Arial" w:hAnsi="Arial" w:cs="Arial"/>
          <w:sz w:val="24"/>
          <w:szCs w:val="24"/>
        </w:rPr>
        <w:t>администрацию.</w:t>
      </w:r>
    </w:p>
    <w:p w:rsidR="00BF64B1" w:rsidRPr="00766D53" w:rsidRDefault="00BF64B1" w:rsidP="00766D53">
      <w:pPr>
        <w:ind w:firstLine="709"/>
        <w:rPr>
          <w:rFonts w:ascii="Arial" w:hAnsi="Arial" w:cs="Arial"/>
          <w:sz w:val="24"/>
          <w:szCs w:val="24"/>
        </w:rPr>
      </w:pPr>
    </w:p>
    <w:p w:rsidR="00F41EA9" w:rsidRPr="00766D53" w:rsidRDefault="009204A1" w:rsidP="009204A1">
      <w:pPr>
        <w:pStyle w:val="a8"/>
        <w:ind w:left="70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.</w:t>
      </w:r>
      <w:r w:rsidRPr="009204A1">
        <w:rPr>
          <w:rFonts w:ascii="Arial" w:hAnsi="Arial" w:cs="Arial"/>
          <w:sz w:val="24"/>
          <w:szCs w:val="24"/>
        </w:rPr>
        <w:t xml:space="preserve"> </w:t>
      </w:r>
      <w:r w:rsidR="00F41EA9" w:rsidRPr="00766D53">
        <w:rPr>
          <w:rFonts w:ascii="Arial" w:hAnsi="Arial" w:cs="Arial"/>
          <w:sz w:val="24"/>
          <w:szCs w:val="24"/>
        </w:rPr>
        <w:t>Представление годового отчета об исполнении</w:t>
      </w:r>
      <w:r w:rsidRPr="00920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</w:t>
      </w:r>
      <w:r w:rsidR="00F41EA9" w:rsidRPr="00766D53">
        <w:rPr>
          <w:rFonts w:ascii="Arial" w:hAnsi="Arial" w:cs="Arial"/>
          <w:sz w:val="24"/>
          <w:szCs w:val="24"/>
        </w:rPr>
        <w:t xml:space="preserve"> бюджета</w:t>
      </w:r>
    </w:p>
    <w:p w:rsidR="00F41EA9" w:rsidRPr="00766D53" w:rsidRDefault="00F41EA9" w:rsidP="009204A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41EA9" w:rsidRPr="00766D53" w:rsidRDefault="00E96BE0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 xml:space="preserve">Годовой отчет об исполнении </w:t>
      </w:r>
      <w:r w:rsidR="009204A1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 представляется</w:t>
      </w:r>
      <w:r w:rsidR="009204A1">
        <w:rPr>
          <w:rFonts w:ascii="Arial" w:hAnsi="Arial" w:cs="Arial"/>
          <w:sz w:val="24"/>
          <w:szCs w:val="24"/>
        </w:rPr>
        <w:t xml:space="preserve"> администрацией </w:t>
      </w:r>
      <w:r w:rsidR="00F41EA9" w:rsidRPr="00766D53">
        <w:rPr>
          <w:rFonts w:ascii="Arial" w:hAnsi="Arial" w:cs="Arial"/>
          <w:sz w:val="24"/>
          <w:szCs w:val="24"/>
        </w:rPr>
        <w:t xml:space="preserve">в </w:t>
      </w:r>
      <w:r w:rsidR="002738F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F41EA9" w:rsidRPr="00766D53">
        <w:rPr>
          <w:rFonts w:ascii="Arial" w:hAnsi="Arial" w:cs="Arial"/>
          <w:sz w:val="24"/>
          <w:szCs w:val="24"/>
        </w:rPr>
        <w:t>не позднее 1 мая текущего года.</w:t>
      </w:r>
    </w:p>
    <w:p w:rsidR="009204A1" w:rsidRPr="009204A1" w:rsidRDefault="00E96BE0" w:rsidP="009204A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>Одновременно с годовым отчетом об исполнении</w:t>
      </w:r>
      <w:r w:rsidR="009204A1">
        <w:rPr>
          <w:rFonts w:ascii="Arial" w:hAnsi="Arial" w:cs="Arial"/>
          <w:sz w:val="24"/>
          <w:szCs w:val="24"/>
        </w:rPr>
        <w:t xml:space="preserve"> местного бюджета в </w:t>
      </w:r>
      <w:r w:rsidR="002738F3">
        <w:rPr>
          <w:rFonts w:ascii="Arial" w:hAnsi="Arial" w:cs="Arial"/>
          <w:sz w:val="24"/>
          <w:szCs w:val="24"/>
        </w:rPr>
        <w:t>представительный орган</w:t>
      </w:r>
      <w:r w:rsidR="00F41EA9" w:rsidRPr="00766D53">
        <w:rPr>
          <w:rFonts w:ascii="Arial" w:hAnsi="Arial" w:cs="Arial"/>
          <w:sz w:val="24"/>
          <w:szCs w:val="24"/>
        </w:rPr>
        <w:t xml:space="preserve"> представляются:</w:t>
      </w:r>
      <w:r w:rsidR="009204A1" w:rsidRPr="009204A1">
        <w:rPr>
          <w:rFonts w:ascii="Arial" w:hAnsi="Arial" w:cs="Arial"/>
          <w:i/>
          <w:sz w:val="20"/>
        </w:rPr>
        <w:t xml:space="preserve"> </w:t>
      </w:r>
    </w:p>
    <w:p w:rsidR="00F41EA9" w:rsidRPr="0012360A" w:rsidRDefault="00F41EA9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проект решения</w:t>
      </w:r>
      <w:r w:rsidR="002738F3">
        <w:rPr>
          <w:rFonts w:ascii="Arial" w:hAnsi="Arial" w:cs="Arial"/>
          <w:sz w:val="24"/>
          <w:szCs w:val="24"/>
        </w:rPr>
        <w:t xml:space="preserve"> представительного органа </w:t>
      </w:r>
      <w:r w:rsidRPr="00766D53">
        <w:rPr>
          <w:rFonts w:ascii="Arial" w:hAnsi="Arial" w:cs="Arial"/>
          <w:sz w:val="24"/>
          <w:szCs w:val="24"/>
        </w:rPr>
        <w:t xml:space="preserve">об </w:t>
      </w:r>
      <w:r w:rsidRPr="0012360A">
        <w:rPr>
          <w:rFonts w:ascii="Arial" w:hAnsi="Arial" w:cs="Arial"/>
          <w:sz w:val="24"/>
          <w:szCs w:val="24"/>
        </w:rPr>
        <w:t>исполнении</w:t>
      </w:r>
      <w:r w:rsidR="0012360A" w:rsidRPr="0012360A">
        <w:rPr>
          <w:rFonts w:ascii="Arial" w:hAnsi="Arial" w:cs="Arial"/>
          <w:sz w:val="24"/>
          <w:szCs w:val="24"/>
        </w:rPr>
        <w:t xml:space="preserve"> местного бюджета</w:t>
      </w:r>
      <w:r w:rsidR="00151420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Pr="0012360A">
        <w:rPr>
          <w:rFonts w:ascii="Arial" w:hAnsi="Arial" w:cs="Arial"/>
          <w:sz w:val="24"/>
          <w:szCs w:val="24"/>
        </w:rPr>
        <w:t>;</w:t>
      </w:r>
    </w:p>
    <w:p w:rsidR="00F41EA9" w:rsidRPr="00766D53" w:rsidRDefault="00F41EA9" w:rsidP="009204A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баланс исполнения</w:t>
      </w:r>
      <w:r w:rsidR="0012360A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отчет о финансовых результатах деятельности;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от</w:t>
      </w:r>
      <w:r w:rsidR="00FC2CA0" w:rsidRPr="00766D53">
        <w:rPr>
          <w:rFonts w:ascii="Arial" w:hAnsi="Arial" w:cs="Arial"/>
          <w:sz w:val="24"/>
          <w:szCs w:val="24"/>
        </w:rPr>
        <w:t>чет о движении денежных средств</w:t>
      </w:r>
      <w:r w:rsidRPr="00766D53">
        <w:rPr>
          <w:rFonts w:ascii="Arial" w:hAnsi="Arial" w:cs="Arial"/>
          <w:sz w:val="24"/>
          <w:szCs w:val="24"/>
        </w:rPr>
        <w:t>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 xml:space="preserve">- пояснительная записка к </w:t>
      </w:r>
      <w:r w:rsidR="00C83BC0">
        <w:rPr>
          <w:rFonts w:ascii="Arial" w:hAnsi="Arial" w:cs="Arial"/>
          <w:sz w:val="24"/>
          <w:szCs w:val="24"/>
        </w:rPr>
        <w:t xml:space="preserve">годовому </w:t>
      </w:r>
      <w:r w:rsidRPr="00766D53">
        <w:rPr>
          <w:rFonts w:ascii="Arial" w:hAnsi="Arial" w:cs="Arial"/>
          <w:sz w:val="24"/>
          <w:szCs w:val="24"/>
        </w:rPr>
        <w:t>отчету об исполнении</w:t>
      </w:r>
      <w:r w:rsidR="0012360A">
        <w:rPr>
          <w:rFonts w:ascii="Arial" w:hAnsi="Arial" w:cs="Arial"/>
          <w:sz w:val="24"/>
          <w:szCs w:val="24"/>
        </w:rPr>
        <w:t xml:space="preserve"> местного </w:t>
      </w:r>
      <w:r w:rsidRPr="00766D53">
        <w:rPr>
          <w:rFonts w:ascii="Arial" w:hAnsi="Arial" w:cs="Arial"/>
          <w:sz w:val="24"/>
          <w:szCs w:val="24"/>
        </w:rPr>
        <w:t>бю</w:t>
      </w:r>
      <w:r w:rsidR="0012360A">
        <w:rPr>
          <w:rFonts w:ascii="Arial" w:hAnsi="Arial" w:cs="Arial"/>
          <w:sz w:val="24"/>
          <w:szCs w:val="24"/>
        </w:rPr>
        <w:t>джета;</w:t>
      </w:r>
    </w:p>
    <w:p w:rsidR="00F22C68" w:rsidRPr="00766D53" w:rsidRDefault="00F22C68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 иные документы, предусмотренные бюджетным законодательством Российской Федерации.</w:t>
      </w:r>
    </w:p>
    <w:p w:rsidR="00425B12" w:rsidRPr="00766D53" w:rsidRDefault="00425B12" w:rsidP="00766D53">
      <w:pPr>
        <w:ind w:firstLine="709"/>
        <w:rPr>
          <w:rFonts w:ascii="Arial" w:hAnsi="Arial" w:cs="Arial"/>
          <w:sz w:val="24"/>
          <w:szCs w:val="24"/>
        </w:rPr>
      </w:pPr>
    </w:p>
    <w:p w:rsidR="00F41EA9" w:rsidRPr="0012360A" w:rsidRDefault="0012360A" w:rsidP="00123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>.</w:t>
      </w:r>
      <w:r w:rsidRPr="0012360A">
        <w:rPr>
          <w:rFonts w:ascii="Arial" w:hAnsi="Arial" w:cs="Arial"/>
          <w:sz w:val="24"/>
          <w:szCs w:val="24"/>
        </w:rPr>
        <w:t xml:space="preserve"> </w:t>
      </w:r>
      <w:r w:rsidR="00F41EA9" w:rsidRPr="0012360A">
        <w:rPr>
          <w:rFonts w:ascii="Arial" w:hAnsi="Arial" w:cs="Arial"/>
          <w:sz w:val="24"/>
          <w:szCs w:val="24"/>
        </w:rPr>
        <w:t xml:space="preserve">Рассмотрение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</w:p>
    <w:p w:rsidR="00F41EA9" w:rsidRPr="00766D53" w:rsidRDefault="00F41EA9" w:rsidP="00766D53">
      <w:pPr>
        <w:ind w:firstLine="709"/>
        <w:rPr>
          <w:rFonts w:ascii="Arial" w:hAnsi="Arial" w:cs="Arial"/>
          <w:sz w:val="24"/>
          <w:szCs w:val="24"/>
        </w:rPr>
      </w:pPr>
    </w:p>
    <w:p w:rsidR="005B29DA" w:rsidRDefault="00E96BE0" w:rsidP="005B29DA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10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2738F3">
        <w:rPr>
          <w:rFonts w:ascii="Arial" w:hAnsi="Arial" w:cs="Arial"/>
          <w:sz w:val="24"/>
          <w:szCs w:val="24"/>
        </w:rPr>
        <w:t>До р</w:t>
      </w:r>
      <w:r w:rsidR="00F41EA9" w:rsidRPr="0012360A">
        <w:rPr>
          <w:rFonts w:ascii="Arial" w:hAnsi="Arial" w:cs="Arial"/>
          <w:sz w:val="24"/>
          <w:szCs w:val="24"/>
        </w:rPr>
        <w:t>ассмотрени</w:t>
      </w:r>
      <w:r w:rsidR="002738F3">
        <w:rPr>
          <w:rFonts w:ascii="Arial" w:hAnsi="Arial" w:cs="Arial"/>
          <w:sz w:val="24"/>
          <w:szCs w:val="24"/>
        </w:rPr>
        <w:t>я</w:t>
      </w:r>
      <w:r w:rsidR="00F41EA9" w:rsidRPr="0012360A">
        <w:rPr>
          <w:rFonts w:ascii="Arial" w:hAnsi="Arial" w:cs="Arial"/>
          <w:sz w:val="24"/>
          <w:szCs w:val="24"/>
        </w:rPr>
        <w:t xml:space="preserve"> годового отчета об исполнении </w:t>
      </w:r>
      <w:r w:rsidR="0012360A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  <w:r w:rsidR="00710FDE" w:rsidRPr="0012360A">
        <w:rPr>
          <w:rFonts w:ascii="Arial" w:hAnsi="Arial" w:cs="Arial"/>
          <w:sz w:val="24"/>
          <w:szCs w:val="24"/>
        </w:rPr>
        <w:t>представительным органом</w:t>
      </w:r>
      <w:r w:rsidR="00F41EA9" w:rsidRPr="0012360A">
        <w:rPr>
          <w:rFonts w:ascii="Arial" w:hAnsi="Arial" w:cs="Arial"/>
          <w:sz w:val="24"/>
          <w:szCs w:val="24"/>
        </w:rPr>
        <w:t xml:space="preserve"> пров</w:t>
      </w:r>
      <w:r w:rsidR="002738F3">
        <w:rPr>
          <w:rFonts w:ascii="Arial" w:hAnsi="Arial" w:cs="Arial"/>
          <w:sz w:val="24"/>
          <w:szCs w:val="24"/>
        </w:rPr>
        <w:t>одятся</w:t>
      </w:r>
      <w:r w:rsidR="00F41EA9" w:rsidRPr="0012360A">
        <w:rPr>
          <w:rFonts w:ascii="Arial" w:hAnsi="Arial" w:cs="Arial"/>
          <w:sz w:val="24"/>
          <w:szCs w:val="24"/>
        </w:rPr>
        <w:t xml:space="preserve"> публичны</w:t>
      </w:r>
      <w:r w:rsidR="002738F3">
        <w:rPr>
          <w:rFonts w:ascii="Arial" w:hAnsi="Arial" w:cs="Arial"/>
          <w:sz w:val="24"/>
          <w:szCs w:val="24"/>
        </w:rPr>
        <w:t>е</w:t>
      </w:r>
      <w:r w:rsidR="00F41EA9" w:rsidRPr="0012360A">
        <w:rPr>
          <w:rFonts w:ascii="Arial" w:hAnsi="Arial" w:cs="Arial"/>
          <w:sz w:val="24"/>
          <w:szCs w:val="24"/>
        </w:rPr>
        <w:t xml:space="preserve"> слушани</w:t>
      </w:r>
      <w:r w:rsidR="002738F3">
        <w:rPr>
          <w:rFonts w:ascii="Arial" w:hAnsi="Arial" w:cs="Arial"/>
          <w:sz w:val="24"/>
          <w:szCs w:val="24"/>
        </w:rPr>
        <w:t>я</w:t>
      </w:r>
      <w:r w:rsidR="00F41EA9" w:rsidRPr="0012360A">
        <w:rPr>
          <w:rFonts w:ascii="Arial" w:hAnsi="Arial" w:cs="Arial"/>
          <w:sz w:val="24"/>
          <w:szCs w:val="24"/>
        </w:rPr>
        <w:t xml:space="preserve"> по </w:t>
      </w:r>
      <w:r w:rsidR="00FC787F" w:rsidRPr="0012360A">
        <w:rPr>
          <w:rFonts w:ascii="Arial" w:hAnsi="Arial" w:cs="Arial"/>
          <w:sz w:val="24"/>
          <w:szCs w:val="24"/>
        </w:rPr>
        <w:t>отчет</w:t>
      </w:r>
      <w:r w:rsidR="003C6D3E">
        <w:rPr>
          <w:rFonts w:ascii="Arial" w:hAnsi="Arial" w:cs="Arial"/>
          <w:sz w:val="24"/>
          <w:szCs w:val="24"/>
        </w:rPr>
        <w:t>у</w:t>
      </w:r>
      <w:r w:rsidR="00FC787F" w:rsidRPr="0012360A">
        <w:rPr>
          <w:rFonts w:ascii="Arial" w:hAnsi="Arial" w:cs="Arial"/>
          <w:sz w:val="24"/>
          <w:szCs w:val="24"/>
        </w:rPr>
        <w:t xml:space="preserve"> об </w:t>
      </w:r>
      <w:r w:rsidR="00F41EA9" w:rsidRPr="0012360A">
        <w:rPr>
          <w:rFonts w:ascii="Arial" w:hAnsi="Arial" w:cs="Arial"/>
          <w:sz w:val="24"/>
          <w:szCs w:val="24"/>
        </w:rPr>
        <w:t xml:space="preserve">исполнении </w:t>
      </w:r>
      <w:r w:rsidR="003C6D3E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>бюджета за отчетный финансовый год</w:t>
      </w:r>
      <w:r w:rsidR="005B29DA">
        <w:rPr>
          <w:rFonts w:ascii="Arial" w:hAnsi="Arial" w:cs="Arial"/>
          <w:sz w:val="24"/>
          <w:szCs w:val="24"/>
        </w:rPr>
        <w:t xml:space="preserve">, в порядке, определенном </w:t>
      </w:r>
      <w:r w:rsidR="005B29DA">
        <w:rPr>
          <w:rFonts w:ascii="Arial" w:eastAsiaTheme="minorHAnsi" w:hAnsi="Arial" w:cs="Arial"/>
          <w:sz w:val="24"/>
          <w:szCs w:val="24"/>
          <w:lang w:eastAsia="en-US"/>
        </w:rPr>
        <w:t xml:space="preserve">уставом _________________________________________и (или) нормативными правовыми актами </w:t>
      </w:r>
    </w:p>
    <w:p w:rsidR="005B29DA" w:rsidRPr="005B29DA" w:rsidRDefault="005B29DA" w:rsidP="005B29DA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sz w:val="20"/>
          <w:lang w:eastAsia="en-US"/>
        </w:rPr>
      </w:pPr>
      <w:r>
        <w:rPr>
          <w:rFonts w:ascii="Arial" w:eastAsiaTheme="minorHAnsi" w:hAnsi="Arial" w:cs="Arial"/>
          <w:i/>
          <w:sz w:val="20"/>
          <w:lang w:eastAsia="en-US"/>
        </w:rPr>
        <w:t xml:space="preserve">          </w:t>
      </w:r>
      <w:r w:rsidRPr="005B29DA">
        <w:rPr>
          <w:rFonts w:ascii="Arial" w:eastAsiaTheme="minorHAnsi" w:hAnsi="Arial" w:cs="Arial"/>
          <w:i/>
          <w:sz w:val="20"/>
          <w:lang w:eastAsia="en-US"/>
        </w:rPr>
        <w:t>(наименование муниципального образования)</w:t>
      </w:r>
    </w:p>
    <w:p w:rsidR="005B29DA" w:rsidRDefault="005B29DA" w:rsidP="005B29DA">
      <w:pPr>
        <w:widowControl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представительного органа.</w:t>
      </w:r>
    </w:p>
    <w:p w:rsidR="00F41EA9" w:rsidRPr="0012360A" w:rsidRDefault="00DB1B55" w:rsidP="005B29D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1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После опубликования </w:t>
      </w:r>
      <w:r w:rsidR="00992E4A" w:rsidRPr="0012360A">
        <w:rPr>
          <w:rFonts w:ascii="Arial" w:hAnsi="Arial" w:cs="Arial"/>
          <w:sz w:val="24"/>
          <w:szCs w:val="24"/>
        </w:rPr>
        <w:t>результатов</w:t>
      </w:r>
      <w:r w:rsidR="00F41EA9" w:rsidRPr="0012360A">
        <w:rPr>
          <w:rFonts w:ascii="Arial" w:hAnsi="Arial" w:cs="Arial"/>
          <w:sz w:val="24"/>
          <w:szCs w:val="24"/>
        </w:rPr>
        <w:t xml:space="preserve"> публичных слушаний </w:t>
      </w:r>
      <w:r w:rsidR="00992E4A" w:rsidRPr="0012360A">
        <w:rPr>
          <w:rFonts w:ascii="Arial" w:hAnsi="Arial" w:cs="Arial"/>
          <w:sz w:val="24"/>
          <w:szCs w:val="24"/>
        </w:rPr>
        <w:t xml:space="preserve">по </w:t>
      </w:r>
      <w:r w:rsidR="003C6D3E" w:rsidRPr="0012360A">
        <w:rPr>
          <w:rFonts w:ascii="Arial" w:hAnsi="Arial" w:cs="Arial"/>
          <w:sz w:val="24"/>
          <w:szCs w:val="24"/>
        </w:rPr>
        <w:t>отчет</w:t>
      </w:r>
      <w:r w:rsidR="003C6D3E">
        <w:rPr>
          <w:rFonts w:ascii="Arial" w:hAnsi="Arial" w:cs="Arial"/>
          <w:sz w:val="24"/>
          <w:szCs w:val="24"/>
        </w:rPr>
        <w:t>у</w:t>
      </w:r>
      <w:r w:rsidR="003C6D3E" w:rsidRPr="0012360A">
        <w:rPr>
          <w:rFonts w:ascii="Arial" w:hAnsi="Arial" w:cs="Arial"/>
          <w:sz w:val="24"/>
          <w:szCs w:val="24"/>
        </w:rPr>
        <w:t xml:space="preserve"> об исполнении </w:t>
      </w:r>
      <w:r w:rsidR="003C6D3E">
        <w:rPr>
          <w:rFonts w:ascii="Arial" w:hAnsi="Arial" w:cs="Arial"/>
          <w:sz w:val="24"/>
          <w:szCs w:val="24"/>
        </w:rPr>
        <w:t xml:space="preserve">местного </w:t>
      </w:r>
      <w:r w:rsidR="003C6D3E" w:rsidRPr="0012360A">
        <w:rPr>
          <w:rFonts w:ascii="Arial" w:hAnsi="Arial" w:cs="Arial"/>
          <w:sz w:val="24"/>
          <w:szCs w:val="24"/>
        </w:rPr>
        <w:t xml:space="preserve">бюджета за отчетный финансовый год </w:t>
      </w:r>
      <w:r w:rsidR="00710FDE" w:rsidRPr="0012360A">
        <w:rPr>
          <w:rFonts w:ascii="Arial" w:hAnsi="Arial" w:cs="Arial"/>
          <w:sz w:val="24"/>
          <w:szCs w:val="24"/>
        </w:rPr>
        <w:t>представительный орган</w:t>
      </w:r>
      <w:r w:rsidR="00F41EA9" w:rsidRPr="0012360A">
        <w:rPr>
          <w:rFonts w:ascii="Arial" w:hAnsi="Arial" w:cs="Arial"/>
          <w:sz w:val="24"/>
          <w:szCs w:val="24"/>
        </w:rPr>
        <w:t xml:space="preserve"> в течение </w:t>
      </w:r>
      <w:r w:rsidR="004258A9" w:rsidRPr="0012360A">
        <w:rPr>
          <w:rFonts w:ascii="Arial" w:hAnsi="Arial" w:cs="Arial"/>
          <w:sz w:val="24"/>
          <w:szCs w:val="24"/>
        </w:rPr>
        <w:t>_____</w:t>
      </w:r>
      <w:r w:rsidR="00F41EA9" w:rsidRPr="0012360A">
        <w:rPr>
          <w:rFonts w:ascii="Arial" w:hAnsi="Arial" w:cs="Arial"/>
          <w:sz w:val="24"/>
          <w:szCs w:val="24"/>
        </w:rPr>
        <w:t xml:space="preserve"> </w:t>
      </w:r>
      <w:r w:rsidR="000910D3" w:rsidRPr="0012360A">
        <w:rPr>
          <w:rFonts w:ascii="Arial" w:hAnsi="Arial" w:cs="Arial"/>
          <w:sz w:val="24"/>
          <w:szCs w:val="24"/>
        </w:rPr>
        <w:t xml:space="preserve">рабочих </w:t>
      </w:r>
      <w:r w:rsidR="00F41EA9" w:rsidRPr="0012360A">
        <w:rPr>
          <w:rFonts w:ascii="Arial" w:hAnsi="Arial" w:cs="Arial"/>
          <w:sz w:val="24"/>
          <w:szCs w:val="24"/>
        </w:rPr>
        <w:t>дней рассматривает годовой отчет об исполнении</w:t>
      </w:r>
      <w:r w:rsidR="003C6D3E">
        <w:rPr>
          <w:rFonts w:ascii="Arial" w:hAnsi="Arial" w:cs="Arial"/>
          <w:sz w:val="24"/>
          <w:szCs w:val="24"/>
        </w:rPr>
        <w:t xml:space="preserve"> местного </w:t>
      </w:r>
      <w:r w:rsidR="00F41EA9" w:rsidRPr="0012360A">
        <w:rPr>
          <w:rFonts w:ascii="Arial" w:hAnsi="Arial" w:cs="Arial"/>
          <w:sz w:val="24"/>
          <w:szCs w:val="24"/>
        </w:rPr>
        <w:t>бюджета.</w:t>
      </w:r>
    </w:p>
    <w:p w:rsidR="00F41EA9" w:rsidRPr="00766D53" w:rsidRDefault="00DB1B55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2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710FDE" w:rsidRPr="00766D5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F41EA9" w:rsidRPr="00766D53">
        <w:rPr>
          <w:rFonts w:ascii="Arial" w:hAnsi="Arial" w:cs="Arial"/>
          <w:sz w:val="24"/>
          <w:szCs w:val="24"/>
        </w:rPr>
        <w:t xml:space="preserve">при рассмотрении годового отчета об исполнении </w:t>
      </w:r>
      <w:r w:rsidR="002738F3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 заслушивает: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710FDE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доклад уполномоченного должностного лица (лиц) администрации об 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бюджета;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710FDE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>доклад председателя контрольно-счетного органа о заключении на годовой отчет об исполнении</w:t>
      </w:r>
      <w:r w:rsidR="00DB1B55">
        <w:rPr>
          <w:rFonts w:ascii="Arial" w:hAnsi="Arial" w:cs="Arial"/>
          <w:sz w:val="24"/>
          <w:szCs w:val="24"/>
        </w:rPr>
        <w:t xml:space="preserve"> местного бюджета</w:t>
      </w:r>
      <w:r w:rsidR="00710FDE" w:rsidRPr="00766D53">
        <w:rPr>
          <w:rFonts w:ascii="Arial" w:hAnsi="Arial" w:cs="Arial"/>
          <w:sz w:val="24"/>
          <w:szCs w:val="24"/>
        </w:rPr>
        <w:t>.</w:t>
      </w:r>
    </w:p>
    <w:p w:rsidR="006F7A3F" w:rsidRDefault="0012360A" w:rsidP="006F7A3F">
      <w:pPr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  <w:r w:rsidR="0058446E" w:rsidRPr="0012360A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E00C1B">
        <w:rPr>
          <w:rFonts w:ascii="Arial" w:hAnsi="Arial" w:cs="Arial"/>
          <w:sz w:val="24"/>
          <w:szCs w:val="24"/>
        </w:rPr>
        <w:t xml:space="preserve">принимает </w:t>
      </w:r>
      <w:r w:rsidR="006F7A3F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об утверждении либо отклонении </w:t>
      </w:r>
      <w:r w:rsidR="006F7A3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решения об исполнении местного бюджета</w:t>
      </w:r>
      <w:r w:rsidR="00151420">
        <w:rPr>
          <w:rFonts w:ascii="Arial" w:eastAsiaTheme="minorHAnsi" w:hAnsi="Arial" w:cs="Arial"/>
          <w:sz w:val="24"/>
          <w:szCs w:val="24"/>
          <w:lang w:eastAsia="en-US"/>
        </w:rPr>
        <w:t xml:space="preserve"> за отчетный финансовый год</w:t>
      </w:r>
      <w:r w:rsidR="006F7A3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41EA9" w:rsidRPr="0012360A" w:rsidRDefault="0012360A" w:rsidP="005D3C3E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В случае отклонения </w:t>
      </w:r>
      <w:r w:rsidR="001B6351" w:rsidRPr="0012360A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D35660" w:rsidRPr="0012360A">
        <w:rPr>
          <w:rFonts w:ascii="Arial" w:hAnsi="Arial" w:cs="Arial"/>
          <w:sz w:val="24"/>
          <w:szCs w:val="24"/>
        </w:rPr>
        <w:t xml:space="preserve">годового </w:t>
      </w:r>
      <w:r w:rsidR="00992E4A" w:rsidRPr="0012360A">
        <w:rPr>
          <w:rFonts w:ascii="Arial" w:hAnsi="Arial" w:cs="Arial"/>
          <w:sz w:val="24"/>
          <w:szCs w:val="24"/>
        </w:rPr>
        <w:t xml:space="preserve">отчета </w:t>
      </w:r>
      <w:r w:rsidR="00021503" w:rsidRPr="0012360A">
        <w:rPr>
          <w:rFonts w:ascii="Arial" w:hAnsi="Arial" w:cs="Arial"/>
          <w:sz w:val="24"/>
          <w:szCs w:val="24"/>
        </w:rPr>
        <w:t xml:space="preserve">об </w:t>
      </w:r>
      <w:r w:rsidR="00F41EA9" w:rsidRPr="0012360A">
        <w:rPr>
          <w:rFonts w:ascii="Arial" w:hAnsi="Arial" w:cs="Arial"/>
          <w:sz w:val="24"/>
          <w:szCs w:val="24"/>
        </w:rPr>
        <w:t>исполнении</w:t>
      </w:r>
      <w:r w:rsidR="00DB1B55">
        <w:rPr>
          <w:rFonts w:ascii="Arial" w:hAnsi="Arial" w:cs="Arial"/>
          <w:sz w:val="24"/>
          <w:szCs w:val="24"/>
        </w:rPr>
        <w:t xml:space="preserve"> местного</w:t>
      </w:r>
      <w:r w:rsidR="00F41EA9" w:rsidRPr="0012360A">
        <w:rPr>
          <w:rFonts w:ascii="Arial" w:hAnsi="Arial" w:cs="Arial"/>
          <w:sz w:val="24"/>
          <w:szCs w:val="24"/>
        </w:rPr>
        <w:t xml:space="preserve"> бюджета он возвращается </w:t>
      </w:r>
      <w:r w:rsidR="00992E4A" w:rsidRPr="0012360A">
        <w:rPr>
          <w:rFonts w:ascii="Arial" w:hAnsi="Arial" w:cs="Arial"/>
          <w:sz w:val="24"/>
          <w:szCs w:val="24"/>
        </w:rPr>
        <w:t xml:space="preserve">в </w:t>
      </w:r>
      <w:r w:rsidR="00F41EA9" w:rsidRPr="0012360A">
        <w:rPr>
          <w:rFonts w:ascii="Arial" w:hAnsi="Arial" w:cs="Arial"/>
          <w:sz w:val="24"/>
          <w:szCs w:val="24"/>
        </w:rPr>
        <w:t>администраци</w:t>
      </w:r>
      <w:r w:rsidR="00992E4A" w:rsidRPr="0012360A">
        <w:rPr>
          <w:rFonts w:ascii="Arial" w:hAnsi="Arial" w:cs="Arial"/>
          <w:sz w:val="24"/>
          <w:szCs w:val="24"/>
        </w:rPr>
        <w:t>ю</w:t>
      </w:r>
      <w:r w:rsidR="00F41EA9" w:rsidRPr="0012360A">
        <w:rPr>
          <w:rFonts w:ascii="Arial" w:hAnsi="Arial" w:cs="Arial"/>
          <w:sz w:val="24"/>
          <w:szCs w:val="24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</w:t>
      </w:r>
      <w:r w:rsidR="005C7AED">
        <w:rPr>
          <w:rFonts w:ascii="Arial" w:hAnsi="Arial" w:cs="Arial"/>
          <w:sz w:val="24"/>
          <w:szCs w:val="24"/>
        </w:rPr>
        <w:t xml:space="preserve"> со дня принятия решения об отклонении</w:t>
      </w:r>
      <w:r w:rsidR="005C7AED" w:rsidRPr="005C7AED">
        <w:rPr>
          <w:rFonts w:ascii="Arial" w:hAnsi="Arial" w:cs="Arial"/>
          <w:sz w:val="24"/>
          <w:szCs w:val="24"/>
        </w:rPr>
        <w:t xml:space="preserve"> </w:t>
      </w:r>
      <w:r w:rsidR="005C7AED">
        <w:rPr>
          <w:rFonts w:ascii="Arial" w:hAnsi="Arial" w:cs="Arial"/>
          <w:sz w:val="24"/>
          <w:szCs w:val="24"/>
        </w:rPr>
        <w:t>решения</w:t>
      </w:r>
      <w:r w:rsidR="005C7AED" w:rsidRPr="0012360A">
        <w:rPr>
          <w:rFonts w:ascii="Arial" w:hAnsi="Arial" w:cs="Arial"/>
          <w:sz w:val="24"/>
          <w:szCs w:val="24"/>
        </w:rPr>
        <w:t xml:space="preserve"> об исполнении</w:t>
      </w:r>
      <w:r w:rsidR="005C7AED">
        <w:rPr>
          <w:rFonts w:ascii="Arial" w:hAnsi="Arial" w:cs="Arial"/>
          <w:sz w:val="24"/>
          <w:szCs w:val="24"/>
        </w:rPr>
        <w:t xml:space="preserve"> местного</w:t>
      </w:r>
      <w:r w:rsidR="005C7AED" w:rsidRPr="0012360A">
        <w:rPr>
          <w:rFonts w:ascii="Arial" w:hAnsi="Arial" w:cs="Arial"/>
          <w:sz w:val="24"/>
          <w:szCs w:val="24"/>
        </w:rPr>
        <w:t xml:space="preserve"> бюджета</w:t>
      </w:r>
      <w:r w:rsidR="005C7AED" w:rsidRPr="005C7A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7AED">
        <w:rPr>
          <w:rFonts w:ascii="Arial" w:eastAsiaTheme="minorHAnsi" w:hAnsi="Arial" w:cs="Arial"/>
          <w:sz w:val="24"/>
          <w:szCs w:val="24"/>
          <w:lang w:eastAsia="en-US"/>
        </w:rPr>
        <w:t>за отчетный финансовый год</w:t>
      </w:r>
      <w:r w:rsidR="00F41EA9" w:rsidRPr="0012360A">
        <w:rPr>
          <w:rFonts w:ascii="Arial" w:hAnsi="Arial" w:cs="Arial"/>
          <w:sz w:val="24"/>
          <w:szCs w:val="24"/>
        </w:rPr>
        <w:t>.</w:t>
      </w:r>
    </w:p>
    <w:p w:rsidR="00F41EA9" w:rsidRPr="00766D53" w:rsidRDefault="00F41EA9" w:rsidP="00766D53">
      <w:pPr>
        <w:ind w:firstLine="709"/>
        <w:rPr>
          <w:rFonts w:ascii="Arial" w:hAnsi="Arial" w:cs="Arial"/>
          <w:sz w:val="24"/>
          <w:szCs w:val="24"/>
        </w:rPr>
      </w:pPr>
    </w:p>
    <w:p w:rsidR="00F41EA9" w:rsidRPr="0012360A" w:rsidRDefault="0012360A" w:rsidP="0012360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Утверждение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</w:p>
    <w:p w:rsidR="002632C3" w:rsidRPr="00766D53" w:rsidRDefault="002632C3" w:rsidP="0012360A">
      <w:pPr>
        <w:ind w:firstLine="709"/>
        <w:rPr>
          <w:rFonts w:ascii="Arial" w:hAnsi="Arial" w:cs="Arial"/>
          <w:sz w:val="24"/>
          <w:szCs w:val="24"/>
        </w:rPr>
      </w:pPr>
    </w:p>
    <w:p w:rsidR="00F41EA9" w:rsidRPr="00766D53" w:rsidRDefault="0012360A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8B5DD6">
        <w:rPr>
          <w:rFonts w:ascii="Arial" w:hAnsi="Arial" w:cs="Arial"/>
          <w:sz w:val="24"/>
          <w:szCs w:val="24"/>
        </w:rPr>
        <w:t>Р</w:t>
      </w:r>
      <w:r w:rsidR="00F41EA9" w:rsidRPr="00766D53">
        <w:rPr>
          <w:rFonts w:ascii="Arial" w:hAnsi="Arial" w:cs="Arial"/>
          <w:sz w:val="24"/>
          <w:szCs w:val="24"/>
        </w:rPr>
        <w:t>ешени</w:t>
      </w:r>
      <w:r w:rsidR="008B5DD6">
        <w:rPr>
          <w:rFonts w:ascii="Arial" w:hAnsi="Arial" w:cs="Arial"/>
          <w:sz w:val="24"/>
          <w:szCs w:val="24"/>
        </w:rPr>
        <w:t>ем</w:t>
      </w:r>
      <w:r w:rsidR="00F41EA9" w:rsidRPr="00766D53">
        <w:rPr>
          <w:rFonts w:ascii="Arial" w:hAnsi="Arial" w:cs="Arial"/>
          <w:sz w:val="24"/>
          <w:szCs w:val="24"/>
        </w:rPr>
        <w:t xml:space="preserve"> </w:t>
      </w:r>
      <w:r w:rsidR="008B5DD6" w:rsidRPr="00766D53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FC787F" w:rsidRPr="00766D53">
        <w:rPr>
          <w:rFonts w:ascii="Arial" w:hAnsi="Arial" w:cs="Arial"/>
          <w:sz w:val="24"/>
          <w:szCs w:val="24"/>
        </w:rPr>
        <w:t xml:space="preserve">об </w:t>
      </w:r>
      <w:r w:rsidR="00F41EA9" w:rsidRPr="00766D53">
        <w:rPr>
          <w:rFonts w:ascii="Arial" w:hAnsi="Arial" w:cs="Arial"/>
          <w:sz w:val="24"/>
          <w:szCs w:val="24"/>
        </w:rPr>
        <w:t xml:space="preserve">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</w:t>
      </w:r>
      <w:r w:rsidR="00151420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F41EA9" w:rsidRPr="00766D53">
        <w:rPr>
          <w:rFonts w:ascii="Arial" w:hAnsi="Arial" w:cs="Arial"/>
          <w:sz w:val="24"/>
          <w:szCs w:val="24"/>
        </w:rPr>
        <w:t xml:space="preserve"> утвержда</w:t>
      </w:r>
      <w:r w:rsidR="008B5DD6">
        <w:rPr>
          <w:rFonts w:ascii="Arial" w:hAnsi="Arial" w:cs="Arial"/>
          <w:sz w:val="24"/>
          <w:szCs w:val="24"/>
        </w:rPr>
        <w:t>е</w:t>
      </w:r>
      <w:r w:rsidR="00F41EA9" w:rsidRPr="00766D53">
        <w:rPr>
          <w:rFonts w:ascii="Arial" w:hAnsi="Arial" w:cs="Arial"/>
          <w:sz w:val="24"/>
          <w:szCs w:val="24"/>
        </w:rPr>
        <w:t xml:space="preserve">тся </w:t>
      </w:r>
      <w:r w:rsidR="00151420">
        <w:rPr>
          <w:rFonts w:ascii="Arial" w:hAnsi="Arial" w:cs="Arial"/>
          <w:sz w:val="24"/>
          <w:szCs w:val="24"/>
        </w:rPr>
        <w:t xml:space="preserve">годовой </w:t>
      </w:r>
      <w:r w:rsidR="008B5DD6">
        <w:rPr>
          <w:rFonts w:ascii="Arial" w:hAnsi="Arial" w:cs="Arial"/>
          <w:sz w:val="24"/>
          <w:szCs w:val="24"/>
        </w:rPr>
        <w:t xml:space="preserve">отчет об исполнении местного бюджета с указанием </w:t>
      </w:r>
      <w:r w:rsidR="00F41EA9" w:rsidRPr="00766D53">
        <w:rPr>
          <w:rFonts w:ascii="Arial" w:hAnsi="Arial" w:cs="Arial"/>
          <w:sz w:val="24"/>
          <w:szCs w:val="24"/>
        </w:rPr>
        <w:t>общ</w:t>
      </w:r>
      <w:r w:rsidR="008B5DD6">
        <w:rPr>
          <w:rFonts w:ascii="Arial" w:hAnsi="Arial" w:cs="Arial"/>
          <w:sz w:val="24"/>
          <w:szCs w:val="24"/>
        </w:rPr>
        <w:t>его</w:t>
      </w:r>
      <w:r w:rsidR="00F41EA9" w:rsidRPr="00766D53">
        <w:rPr>
          <w:rFonts w:ascii="Arial" w:hAnsi="Arial" w:cs="Arial"/>
          <w:sz w:val="24"/>
          <w:szCs w:val="24"/>
        </w:rPr>
        <w:t xml:space="preserve"> объем</w:t>
      </w:r>
      <w:r w:rsidR="008B5DD6">
        <w:rPr>
          <w:rFonts w:ascii="Arial" w:hAnsi="Arial" w:cs="Arial"/>
          <w:sz w:val="24"/>
          <w:szCs w:val="24"/>
        </w:rPr>
        <w:t>а</w:t>
      </w:r>
      <w:r w:rsidR="00F41EA9" w:rsidRPr="00766D53">
        <w:rPr>
          <w:rFonts w:ascii="Arial" w:hAnsi="Arial" w:cs="Arial"/>
          <w:sz w:val="24"/>
          <w:szCs w:val="24"/>
        </w:rPr>
        <w:t xml:space="preserve"> доходов, расходов и дефицита (профицита)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бюджета.</w:t>
      </w:r>
    </w:p>
    <w:p w:rsidR="00F41EA9" w:rsidRPr="00766D53" w:rsidRDefault="0012360A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 xml:space="preserve">Отдельными приложениями к решению </w:t>
      </w:r>
      <w:r w:rsidR="000C2BB3" w:rsidRPr="00766D53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5958FD" w:rsidRPr="00766D53">
        <w:rPr>
          <w:rFonts w:ascii="Arial" w:hAnsi="Arial" w:cs="Arial"/>
          <w:sz w:val="24"/>
          <w:szCs w:val="24"/>
        </w:rPr>
        <w:t xml:space="preserve">об </w:t>
      </w:r>
      <w:r w:rsidR="00F41EA9" w:rsidRPr="00766D53">
        <w:rPr>
          <w:rFonts w:ascii="Arial" w:hAnsi="Arial" w:cs="Arial"/>
          <w:sz w:val="24"/>
          <w:szCs w:val="24"/>
        </w:rPr>
        <w:t xml:space="preserve">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</w:t>
      </w:r>
      <w:r w:rsidR="006F7A3F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F41EA9" w:rsidRPr="00766D53">
        <w:rPr>
          <w:rFonts w:ascii="Arial" w:hAnsi="Arial" w:cs="Arial"/>
          <w:sz w:val="24"/>
          <w:szCs w:val="24"/>
        </w:rPr>
        <w:t xml:space="preserve"> утверждаются показатели: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доходов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 по кодам классификации доходов бюджетов;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>расходов</w:t>
      </w:r>
      <w:r w:rsidR="006F7A3F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 по разделам и подразделам классификации расходов бюджетов;</w:t>
      </w:r>
    </w:p>
    <w:p w:rsidR="000C2BB3" w:rsidRPr="00766D53" w:rsidRDefault="000C2BB3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расходов</w:t>
      </w:r>
      <w:r w:rsidR="006F7A3F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 по ведомственной структуре расходов </w:t>
      </w:r>
      <w:r w:rsidR="006F7A3F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бюджета;</w:t>
      </w:r>
    </w:p>
    <w:p w:rsidR="00F41EA9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6F7A3F">
        <w:rPr>
          <w:rFonts w:ascii="Arial" w:hAnsi="Arial" w:cs="Arial"/>
          <w:sz w:val="24"/>
          <w:szCs w:val="24"/>
        </w:rPr>
        <w:t xml:space="preserve">местного бюджета </w:t>
      </w:r>
      <w:r w:rsidRPr="00766D53">
        <w:rPr>
          <w:rFonts w:ascii="Arial" w:hAnsi="Arial" w:cs="Arial"/>
          <w:sz w:val="24"/>
          <w:szCs w:val="24"/>
        </w:rPr>
        <w:t xml:space="preserve">по кодам </w:t>
      </w:r>
      <w:proofErr w:type="gramStart"/>
      <w:r w:rsidRPr="00766D53">
        <w:rPr>
          <w:rFonts w:ascii="Arial" w:hAnsi="Arial" w:cs="Arial"/>
          <w:sz w:val="24"/>
          <w:szCs w:val="24"/>
        </w:rPr>
        <w:t>классификации источников фи</w:t>
      </w:r>
      <w:r w:rsidR="00992E4A" w:rsidRPr="00766D53">
        <w:rPr>
          <w:rFonts w:ascii="Arial" w:hAnsi="Arial" w:cs="Arial"/>
          <w:sz w:val="24"/>
          <w:szCs w:val="24"/>
        </w:rPr>
        <w:t>нансирования дефицитов бюджетов</w:t>
      </w:r>
      <w:proofErr w:type="gramEnd"/>
      <w:r w:rsidR="00992E4A" w:rsidRPr="00766D53">
        <w:rPr>
          <w:rFonts w:ascii="Arial" w:hAnsi="Arial" w:cs="Arial"/>
          <w:sz w:val="24"/>
          <w:szCs w:val="24"/>
        </w:rPr>
        <w:t>.</w:t>
      </w: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Pr="005B29DA" w:rsidRDefault="005B29DA" w:rsidP="005B29DA">
      <w:pPr>
        <w:widowControl/>
        <w:autoSpaceDE w:val="0"/>
        <w:autoSpaceDN w:val="0"/>
        <w:adjustRightInd w:val="0"/>
        <w:ind w:firstLine="540"/>
        <w:outlineLvl w:val="0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i/>
          <w:sz w:val="24"/>
          <w:szCs w:val="24"/>
          <w:lang w:eastAsia="en-US"/>
        </w:rPr>
        <w:t>* п</w:t>
      </w:r>
      <w:r w:rsidRPr="005B29DA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о обращению представительного органа городского, сельского поселения внешняя проверка годового отчета об исполнении бюджета городского, сельского поселения может осуществляться контрольно-счетным органом муниципального района или контрольно-счетным органом субъекта Российской Федерации</w:t>
      </w:r>
      <w:r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(пункт 2 статьи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B29DA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264</w:t>
      </w:r>
      <w:r w:rsidRPr="005B29DA">
        <w:rPr>
          <w:rFonts w:ascii="Arial" w:eastAsiaTheme="minorHAnsi" w:hAnsi="Arial" w:cs="Arial"/>
          <w:bCs/>
          <w:i/>
          <w:sz w:val="24"/>
          <w:szCs w:val="24"/>
          <w:vertAlign w:val="superscript"/>
          <w:lang w:eastAsia="en-US"/>
        </w:rPr>
        <w:t>4</w:t>
      </w:r>
      <w:r>
        <w:rPr>
          <w:rFonts w:ascii="Arial" w:eastAsiaTheme="minorHAnsi" w:hAnsi="Arial" w:cs="Arial"/>
          <w:bCs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Arial" w:eastAsiaTheme="minorHAnsi" w:hAnsi="Arial" w:cs="Arial"/>
          <w:bCs/>
          <w:i/>
          <w:sz w:val="24"/>
          <w:szCs w:val="24"/>
          <w:lang w:eastAsia="en-US"/>
        </w:rPr>
        <w:t>Бюджетного кодекса Российской Федерации)</w:t>
      </w:r>
    </w:p>
    <w:sectPr w:rsidR="005B29DA" w:rsidRPr="005B29DA" w:rsidSect="00D35660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0E" w:rsidRDefault="00DD2A0E" w:rsidP="004258A9">
      <w:r>
        <w:separator/>
      </w:r>
    </w:p>
  </w:endnote>
  <w:endnote w:type="continuationSeparator" w:id="0">
    <w:p w:rsidR="00DD2A0E" w:rsidRDefault="00DD2A0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0E" w:rsidRDefault="00DD2A0E" w:rsidP="004258A9">
      <w:r>
        <w:separator/>
      </w:r>
    </w:p>
  </w:footnote>
  <w:footnote w:type="continuationSeparator" w:id="0">
    <w:p w:rsidR="00DD2A0E" w:rsidRDefault="00DD2A0E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E96BE0" w:rsidRDefault="00E96B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2F">
          <w:rPr>
            <w:noProof/>
          </w:rPr>
          <w:t>4</w:t>
        </w:r>
        <w:r>
          <w:fldChar w:fldCharType="end"/>
        </w:r>
      </w:p>
    </w:sdtContent>
  </w:sdt>
  <w:p w:rsidR="00E96BE0" w:rsidRDefault="00E96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21503"/>
    <w:rsid w:val="00054004"/>
    <w:rsid w:val="00072D9C"/>
    <w:rsid w:val="000910D3"/>
    <w:rsid w:val="000A31DD"/>
    <w:rsid w:val="000B5DAC"/>
    <w:rsid w:val="000C2BB3"/>
    <w:rsid w:val="000C68F2"/>
    <w:rsid w:val="0012360A"/>
    <w:rsid w:val="00144508"/>
    <w:rsid w:val="00151420"/>
    <w:rsid w:val="00175B10"/>
    <w:rsid w:val="001B6351"/>
    <w:rsid w:val="001D54B0"/>
    <w:rsid w:val="00212755"/>
    <w:rsid w:val="002632C3"/>
    <w:rsid w:val="002738F3"/>
    <w:rsid w:val="00276665"/>
    <w:rsid w:val="002F030A"/>
    <w:rsid w:val="003061E9"/>
    <w:rsid w:val="003469FB"/>
    <w:rsid w:val="00355A04"/>
    <w:rsid w:val="003605D8"/>
    <w:rsid w:val="003C6D3E"/>
    <w:rsid w:val="004258A9"/>
    <w:rsid w:val="00425B12"/>
    <w:rsid w:val="00441AA4"/>
    <w:rsid w:val="004856D7"/>
    <w:rsid w:val="004B168C"/>
    <w:rsid w:val="00547903"/>
    <w:rsid w:val="00555962"/>
    <w:rsid w:val="005616A4"/>
    <w:rsid w:val="0058446E"/>
    <w:rsid w:val="005958FD"/>
    <w:rsid w:val="005B29DA"/>
    <w:rsid w:val="005C0D4B"/>
    <w:rsid w:val="005C7AED"/>
    <w:rsid w:val="005D3C3E"/>
    <w:rsid w:val="0060375D"/>
    <w:rsid w:val="006F1AD6"/>
    <w:rsid w:val="006F7A3F"/>
    <w:rsid w:val="00710FDE"/>
    <w:rsid w:val="00734CB0"/>
    <w:rsid w:val="00766D53"/>
    <w:rsid w:val="0077057A"/>
    <w:rsid w:val="00771289"/>
    <w:rsid w:val="007C1C62"/>
    <w:rsid w:val="007D5BDD"/>
    <w:rsid w:val="007E4529"/>
    <w:rsid w:val="00804A5E"/>
    <w:rsid w:val="008246F2"/>
    <w:rsid w:val="00890D2F"/>
    <w:rsid w:val="00895146"/>
    <w:rsid w:val="00896600"/>
    <w:rsid w:val="008B5DD6"/>
    <w:rsid w:val="008C3851"/>
    <w:rsid w:val="0091435F"/>
    <w:rsid w:val="009204A1"/>
    <w:rsid w:val="00961307"/>
    <w:rsid w:val="00992E4A"/>
    <w:rsid w:val="00A40077"/>
    <w:rsid w:val="00A778CE"/>
    <w:rsid w:val="00A957ED"/>
    <w:rsid w:val="00B00599"/>
    <w:rsid w:val="00B779F5"/>
    <w:rsid w:val="00B8331A"/>
    <w:rsid w:val="00BC090D"/>
    <w:rsid w:val="00BE50A5"/>
    <w:rsid w:val="00BF5F5B"/>
    <w:rsid w:val="00BF64B1"/>
    <w:rsid w:val="00C06F32"/>
    <w:rsid w:val="00C24B18"/>
    <w:rsid w:val="00C2573A"/>
    <w:rsid w:val="00C316CD"/>
    <w:rsid w:val="00C642D4"/>
    <w:rsid w:val="00C81A9F"/>
    <w:rsid w:val="00C83BC0"/>
    <w:rsid w:val="00CB36EE"/>
    <w:rsid w:val="00CC212A"/>
    <w:rsid w:val="00CF01D3"/>
    <w:rsid w:val="00D104E1"/>
    <w:rsid w:val="00D12D73"/>
    <w:rsid w:val="00D35660"/>
    <w:rsid w:val="00D52BF0"/>
    <w:rsid w:val="00D66A69"/>
    <w:rsid w:val="00D97713"/>
    <w:rsid w:val="00DA1D28"/>
    <w:rsid w:val="00DB1B55"/>
    <w:rsid w:val="00DD2A0E"/>
    <w:rsid w:val="00DE3CFB"/>
    <w:rsid w:val="00E00C1B"/>
    <w:rsid w:val="00E03E14"/>
    <w:rsid w:val="00E23EDD"/>
    <w:rsid w:val="00E2424E"/>
    <w:rsid w:val="00E36918"/>
    <w:rsid w:val="00E451D6"/>
    <w:rsid w:val="00E539B6"/>
    <w:rsid w:val="00E677F9"/>
    <w:rsid w:val="00E8784E"/>
    <w:rsid w:val="00E96BE0"/>
    <w:rsid w:val="00F11A9C"/>
    <w:rsid w:val="00F22C68"/>
    <w:rsid w:val="00F41EA9"/>
    <w:rsid w:val="00FC06A4"/>
    <w:rsid w:val="00FC2CA0"/>
    <w:rsid w:val="00FC5AFE"/>
    <w:rsid w:val="00FC787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C0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qFormat/>
    <w:rsid w:val="00BC090D"/>
    <w:rPr>
      <w:i/>
      <w:iCs/>
    </w:rPr>
  </w:style>
  <w:style w:type="paragraph" w:styleId="ae">
    <w:name w:val="Normal (Web)"/>
    <w:basedOn w:val="a"/>
    <w:uiPriority w:val="99"/>
    <w:semiHidden/>
    <w:unhideWhenUsed/>
    <w:rsid w:val="005D3C3E"/>
    <w:pPr>
      <w:widowControl/>
      <w:spacing w:before="100" w:beforeAutospacing="1" w:after="119"/>
      <w:jc w:val="left"/>
    </w:pPr>
    <w:rPr>
      <w:sz w:val="24"/>
      <w:szCs w:val="24"/>
    </w:rPr>
  </w:style>
  <w:style w:type="paragraph" w:customStyle="1" w:styleId="ConsTitle">
    <w:name w:val="ConsTitle"/>
    <w:rsid w:val="005479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C0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qFormat/>
    <w:rsid w:val="00BC090D"/>
    <w:rPr>
      <w:i/>
      <w:iCs/>
    </w:rPr>
  </w:style>
  <w:style w:type="paragraph" w:styleId="ae">
    <w:name w:val="Normal (Web)"/>
    <w:basedOn w:val="a"/>
    <w:uiPriority w:val="99"/>
    <w:semiHidden/>
    <w:unhideWhenUsed/>
    <w:rsid w:val="005D3C3E"/>
    <w:pPr>
      <w:widowControl/>
      <w:spacing w:before="100" w:beforeAutospacing="1" w:after="119"/>
      <w:jc w:val="left"/>
    </w:pPr>
    <w:rPr>
      <w:sz w:val="24"/>
      <w:szCs w:val="24"/>
    </w:rPr>
  </w:style>
  <w:style w:type="paragraph" w:customStyle="1" w:styleId="ConsTitle">
    <w:name w:val="ConsTitle"/>
    <w:rsid w:val="005479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58A6-0B1A-4FE4-96E2-848090E2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Наталья С. Кияненко</cp:lastModifiedBy>
  <cp:revision>4</cp:revision>
  <cp:lastPrinted>2018-04-09T12:36:00Z</cp:lastPrinted>
  <dcterms:created xsi:type="dcterms:W3CDTF">2018-04-10T04:07:00Z</dcterms:created>
  <dcterms:modified xsi:type="dcterms:W3CDTF">2018-04-10T04:12:00Z</dcterms:modified>
</cp:coreProperties>
</file>