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98" w:rsidRPr="00CC5670" w:rsidRDefault="008D3798" w:rsidP="008D3798">
      <w:pPr>
        <w:pStyle w:val="af"/>
        <w:spacing w:before="0" w:after="0"/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202AFA">
        <w:rPr>
          <w:rFonts w:ascii="Arial" w:hAnsi="Arial" w:cs="Arial"/>
        </w:rPr>
        <w:t xml:space="preserve">            </w:t>
      </w:r>
      <w:r w:rsidRPr="00CC5670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__ </w:t>
      </w:r>
      <w:r w:rsidRPr="00CC5670">
        <w:rPr>
          <w:rFonts w:ascii="Arial" w:hAnsi="Arial" w:cs="Arial"/>
        </w:rPr>
        <w:t xml:space="preserve"> к приказу </w:t>
      </w:r>
    </w:p>
    <w:p w:rsidR="008D3798" w:rsidRPr="00CC5670" w:rsidRDefault="00202AFA" w:rsidP="008D3798">
      <w:pPr>
        <w:pStyle w:val="af"/>
        <w:spacing w:before="0" w:after="0"/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8D3798" w:rsidRPr="00CC5670">
        <w:rPr>
          <w:rFonts w:ascii="Arial" w:hAnsi="Arial" w:cs="Arial"/>
        </w:rPr>
        <w:t xml:space="preserve">Управления </w:t>
      </w:r>
      <w:r>
        <w:rPr>
          <w:rFonts w:ascii="Arial" w:hAnsi="Arial" w:cs="Arial"/>
        </w:rPr>
        <w:t>государственных</w:t>
      </w:r>
      <w:r w:rsidR="008D3798" w:rsidRPr="00CC5670">
        <w:rPr>
          <w:rFonts w:ascii="Arial" w:hAnsi="Arial" w:cs="Arial"/>
        </w:rPr>
        <w:t xml:space="preserve"> </w:t>
      </w:r>
    </w:p>
    <w:p w:rsidR="008D3798" w:rsidRPr="00CC5670" w:rsidRDefault="00202AFA" w:rsidP="008D3798">
      <w:pPr>
        <w:pStyle w:val="af"/>
        <w:spacing w:before="0" w:after="0"/>
        <w:ind w:left="5103"/>
      </w:pPr>
      <w:r>
        <w:rPr>
          <w:rFonts w:ascii="Arial" w:hAnsi="Arial" w:cs="Arial"/>
        </w:rPr>
        <w:t xml:space="preserve">            закупок </w:t>
      </w:r>
      <w:r w:rsidR="008D3798" w:rsidRPr="00CC5670">
        <w:rPr>
          <w:rFonts w:ascii="Arial" w:hAnsi="Arial" w:cs="Arial"/>
        </w:rPr>
        <w:t xml:space="preserve">Курганской области </w:t>
      </w:r>
    </w:p>
    <w:p w:rsidR="008D3798" w:rsidRPr="00CC5670" w:rsidRDefault="00202AFA" w:rsidP="008D3798">
      <w:pPr>
        <w:pStyle w:val="af"/>
        <w:spacing w:before="0" w:after="0"/>
        <w:ind w:left="5103"/>
      </w:pPr>
      <w:r>
        <w:rPr>
          <w:rFonts w:ascii="Arial" w:hAnsi="Arial" w:cs="Arial"/>
        </w:rPr>
        <w:t xml:space="preserve">            </w:t>
      </w:r>
      <w:r w:rsidR="008D3798" w:rsidRPr="00CC5670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«__»_______</w:t>
      </w:r>
      <w:r w:rsidR="008D3798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  <w:r w:rsidR="008D3798">
        <w:rPr>
          <w:rFonts w:ascii="Arial" w:hAnsi="Arial" w:cs="Arial"/>
        </w:rPr>
        <w:t xml:space="preserve"> года №____</w:t>
      </w:r>
    </w:p>
    <w:p w:rsidR="008D3798" w:rsidRDefault="008D3798" w:rsidP="00A616E6">
      <w:pPr>
        <w:pStyle w:val="af"/>
        <w:spacing w:before="0" w:after="0"/>
        <w:ind w:left="5670"/>
        <w:rPr>
          <w:rFonts w:ascii="Arial" w:hAnsi="Arial" w:cs="Arial"/>
        </w:rPr>
      </w:pPr>
    </w:p>
    <w:p w:rsidR="008D3798" w:rsidRDefault="008D3798" w:rsidP="00A616E6">
      <w:pPr>
        <w:pStyle w:val="af"/>
        <w:spacing w:before="0" w:after="0"/>
        <w:ind w:left="5670"/>
        <w:rPr>
          <w:rFonts w:ascii="Arial" w:hAnsi="Arial" w:cs="Arial"/>
        </w:rPr>
      </w:pPr>
    </w:p>
    <w:p w:rsidR="0012691C" w:rsidRPr="000452C9" w:rsidRDefault="00202AFA" w:rsidP="00A616E6">
      <w:pPr>
        <w:pStyle w:val="af"/>
        <w:spacing w:before="0" w:after="0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2691C">
        <w:rPr>
          <w:rFonts w:ascii="Arial" w:hAnsi="Arial" w:cs="Arial"/>
        </w:rPr>
        <w:t>УТВЕРЖД</w:t>
      </w:r>
      <w:r w:rsidR="000452C9">
        <w:rPr>
          <w:rFonts w:ascii="Arial" w:hAnsi="Arial" w:cs="Arial"/>
        </w:rPr>
        <w:t>АЮ</w:t>
      </w:r>
    </w:p>
    <w:p w:rsidR="0012691C" w:rsidRDefault="00202AFA" w:rsidP="00A616E6">
      <w:pPr>
        <w:ind w:left="5670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551012">
        <w:rPr>
          <w:rFonts w:ascii="Arial" w:hAnsi="Arial" w:cs="Arial"/>
          <w:sz w:val="24"/>
        </w:rPr>
        <w:t>Н</w:t>
      </w:r>
      <w:r w:rsidR="0012691C">
        <w:rPr>
          <w:rFonts w:ascii="Arial" w:hAnsi="Arial" w:cs="Arial"/>
          <w:sz w:val="24"/>
        </w:rPr>
        <w:t>ачальник</w:t>
      </w:r>
      <w:r w:rsidR="0012691C">
        <w:rPr>
          <w:rFonts w:ascii="Arial" w:eastAsia="Arial" w:hAnsi="Arial" w:cs="Arial"/>
          <w:sz w:val="24"/>
        </w:rPr>
        <w:t xml:space="preserve"> </w:t>
      </w:r>
      <w:r w:rsidR="0012691C">
        <w:rPr>
          <w:rFonts w:ascii="Arial" w:hAnsi="Arial" w:cs="Arial"/>
          <w:sz w:val="24"/>
        </w:rPr>
        <w:t>Управления</w:t>
      </w:r>
      <w:r w:rsidR="0012691C">
        <w:rPr>
          <w:rFonts w:ascii="Arial" w:eastAsia="Arial" w:hAnsi="Arial" w:cs="Arial"/>
          <w:sz w:val="24"/>
        </w:rPr>
        <w:t xml:space="preserve"> </w:t>
      </w:r>
    </w:p>
    <w:p w:rsidR="00577B7F" w:rsidRDefault="00202AFA" w:rsidP="00A616E6">
      <w:pPr>
        <w:ind w:left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577B7F">
        <w:rPr>
          <w:rFonts w:ascii="Arial" w:hAnsi="Arial" w:cs="Arial"/>
          <w:sz w:val="24"/>
        </w:rPr>
        <w:t>государственных закупок</w:t>
      </w:r>
    </w:p>
    <w:p w:rsidR="0012691C" w:rsidRDefault="00202AFA" w:rsidP="00A616E6">
      <w:pPr>
        <w:ind w:left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12691C">
        <w:rPr>
          <w:rFonts w:ascii="Arial" w:hAnsi="Arial" w:cs="Arial"/>
          <w:sz w:val="24"/>
        </w:rPr>
        <w:t>Курганской</w:t>
      </w:r>
      <w:r w:rsidR="0012691C">
        <w:rPr>
          <w:rFonts w:ascii="Arial" w:eastAsia="Arial" w:hAnsi="Arial" w:cs="Arial"/>
          <w:sz w:val="24"/>
        </w:rPr>
        <w:t xml:space="preserve"> </w:t>
      </w:r>
      <w:r w:rsidR="0012691C">
        <w:rPr>
          <w:rFonts w:ascii="Arial" w:hAnsi="Arial" w:cs="Arial"/>
          <w:sz w:val="24"/>
        </w:rPr>
        <w:t>области</w:t>
      </w:r>
    </w:p>
    <w:p w:rsidR="0012691C" w:rsidRDefault="00202AFA" w:rsidP="00A616E6">
      <w:pPr>
        <w:ind w:left="5670"/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12691C">
        <w:rPr>
          <w:rFonts w:ascii="Arial" w:eastAsia="Arial" w:hAnsi="Arial" w:cs="Arial"/>
          <w:sz w:val="24"/>
        </w:rPr>
        <w:t>_________________</w:t>
      </w:r>
      <w:r w:rsidR="00A616E6">
        <w:rPr>
          <w:rFonts w:ascii="Arial" w:eastAsia="Arial" w:hAnsi="Arial" w:cs="Arial"/>
          <w:sz w:val="24"/>
        </w:rPr>
        <w:t>А.Ю.</w:t>
      </w:r>
      <w:r w:rsidR="00D9236B">
        <w:rPr>
          <w:rFonts w:ascii="Arial" w:eastAsia="Arial" w:hAnsi="Arial" w:cs="Arial"/>
          <w:sz w:val="24"/>
        </w:rPr>
        <w:t xml:space="preserve"> </w:t>
      </w:r>
      <w:r w:rsidR="00A616E6">
        <w:rPr>
          <w:rFonts w:ascii="Arial" w:eastAsia="Arial" w:hAnsi="Arial" w:cs="Arial"/>
          <w:sz w:val="24"/>
        </w:rPr>
        <w:t>Потапов</w:t>
      </w:r>
    </w:p>
    <w:p w:rsidR="0012691C" w:rsidRDefault="00202AFA" w:rsidP="00A616E6">
      <w:pPr>
        <w:ind w:left="567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12691C">
        <w:rPr>
          <w:rFonts w:ascii="Arial" w:eastAsia="Arial" w:hAnsi="Arial" w:cs="Arial"/>
          <w:sz w:val="24"/>
        </w:rPr>
        <w:t xml:space="preserve"> </w:t>
      </w:r>
    </w:p>
    <w:p w:rsidR="0012691C" w:rsidRDefault="00202AFA" w:rsidP="00A616E6">
      <w:pPr>
        <w:ind w:left="567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«___</w:t>
      </w:r>
      <w:r w:rsidR="0012691C">
        <w:rPr>
          <w:rFonts w:ascii="Arial" w:eastAsia="Arial" w:hAnsi="Arial" w:cs="Arial"/>
          <w:sz w:val="24"/>
        </w:rPr>
        <w:t>»_______________ 201</w:t>
      </w:r>
      <w:r w:rsidR="00551012">
        <w:rPr>
          <w:rFonts w:ascii="Arial" w:eastAsia="Arial" w:hAnsi="Arial" w:cs="Arial"/>
          <w:sz w:val="24"/>
        </w:rPr>
        <w:t>5</w:t>
      </w:r>
      <w:r w:rsidR="0012691C">
        <w:rPr>
          <w:rFonts w:ascii="Arial" w:eastAsia="Arial" w:hAnsi="Arial" w:cs="Arial"/>
          <w:sz w:val="24"/>
        </w:rPr>
        <w:t xml:space="preserve"> </w:t>
      </w:r>
      <w:r w:rsidR="0012691C">
        <w:rPr>
          <w:rFonts w:ascii="Arial" w:hAnsi="Arial" w:cs="Arial"/>
          <w:sz w:val="24"/>
        </w:rPr>
        <w:t>г</w:t>
      </w:r>
      <w:r>
        <w:rPr>
          <w:rFonts w:ascii="Arial" w:hAnsi="Arial" w:cs="Arial"/>
          <w:sz w:val="24"/>
        </w:rPr>
        <w:t>ода</w:t>
      </w:r>
    </w:p>
    <w:p w:rsidR="0012691C" w:rsidRDefault="0012691C" w:rsidP="00A616E6">
      <w:pPr>
        <w:ind w:left="5670"/>
        <w:rPr>
          <w:rFonts w:ascii="Arial" w:hAnsi="Arial" w:cs="Arial"/>
          <w:sz w:val="24"/>
        </w:rPr>
      </w:pPr>
    </w:p>
    <w:p w:rsidR="0012691C" w:rsidRDefault="0012691C">
      <w:pPr>
        <w:pStyle w:val="1"/>
        <w:tabs>
          <w:tab w:val="left" w:pos="0"/>
        </w:tabs>
        <w:ind w:left="0"/>
        <w:jc w:val="center"/>
        <w:rPr>
          <w:rFonts w:ascii="Arial" w:hAnsi="Arial" w:cs="Arial"/>
          <w:b/>
        </w:rPr>
      </w:pPr>
    </w:p>
    <w:p w:rsidR="0012691C" w:rsidRDefault="0012691C" w:rsidP="00577B7F">
      <w:pPr>
        <w:pStyle w:val="1"/>
        <w:tabs>
          <w:tab w:val="left" w:pos="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ДОЛЖНОСТНОЙ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РЕГЛАМЕНТ</w:t>
      </w:r>
    </w:p>
    <w:p w:rsidR="0012691C" w:rsidRDefault="0012691C" w:rsidP="00577B7F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государственного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гражданского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служащего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Курганской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области</w:t>
      </w:r>
      <w:r>
        <w:rPr>
          <w:rFonts w:ascii="Arial" w:eastAsia="Arial" w:hAnsi="Arial" w:cs="Arial"/>
          <w:b/>
          <w:sz w:val="26"/>
          <w:szCs w:val="26"/>
        </w:rPr>
        <w:t xml:space="preserve">, </w:t>
      </w:r>
      <w:r w:rsidR="00577B7F">
        <w:rPr>
          <w:rFonts w:ascii="Arial" w:eastAsia="Arial" w:hAnsi="Arial" w:cs="Arial"/>
          <w:b/>
          <w:sz w:val="26"/>
          <w:szCs w:val="26"/>
        </w:rPr>
        <w:t>з</w:t>
      </w:r>
      <w:r>
        <w:rPr>
          <w:rFonts w:ascii="Arial" w:hAnsi="Arial" w:cs="Arial"/>
          <w:b/>
          <w:sz w:val="26"/>
          <w:szCs w:val="26"/>
        </w:rPr>
        <w:t>амещающего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должность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государственной</w:t>
      </w:r>
      <w:r w:rsidR="00577B7F"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гражданской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службы</w:t>
      </w:r>
    </w:p>
    <w:p w:rsidR="0012691C" w:rsidRDefault="0012691C" w:rsidP="00577B7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Курганской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области</w:t>
      </w:r>
      <w:r w:rsidR="00B969A2">
        <w:rPr>
          <w:rFonts w:ascii="Arial" w:hAnsi="Arial" w:cs="Arial"/>
          <w:b/>
          <w:sz w:val="26"/>
          <w:szCs w:val="26"/>
        </w:rPr>
        <w:t xml:space="preserve"> -</w:t>
      </w:r>
      <w:r w:rsidR="00577B7F">
        <w:rPr>
          <w:rFonts w:ascii="Arial" w:hAnsi="Arial" w:cs="Arial"/>
          <w:b/>
          <w:sz w:val="26"/>
          <w:szCs w:val="26"/>
        </w:rPr>
        <w:t xml:space="preserve"> </w:t>
      </w:r>
      <w:r w:rsidR="0093537E">
        <w:rPr>
          <w:rFonts w:ascii="Arial" w:hAnsi="Arial" w:cs="Arial"/>
          <w:b/>
          <w:bCs/>
          <w:sz w:val="26"/>
          <w:szCs w:val="26"/>
        </w:rPr>
        <w:t>главного специалиста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 w:rsidR="00FA73C7">
        <w:rPr>
          <w:rFonts w:ascii="Arial" w:hAnsi="Arial" w:cs="Arial"/>
          <w:b/>
          <w:bCs/>
          <w:sz w:val="26"/>
          <w:szCs w:val="26"/>
          <w:lang w:val="en-US"/>
        </w:rPr>
        <w:t>c</w:t>
      </w:r>
      <w:r w:rsidR="001F2EEA">
        <w:rPr>
          <w:rFonts w:ascii="Arial" w:hAnsi="Arial" w:cs="Arial"/>
          <w:b/>
          <w:bCs/>
          <w:sz w:val="26"/>
          <w:szCs w:val="26"/>
        </w:rPr>
        <w:t>ектора</w:t>
      </w:r>
      <w:r w:rsidR="00FA73C7">
        <w:rPr>
          <w:rFonts w:ascii="Arial" w:hAnsi="Arial" w:cs="Arial"/>
          <w:b/>
          <w:bCs/>
          <w:sz w:val="26"/>
          <w:szCs w:val="26"/>
        </w:rPr>
        <w:t xml:space="preserve"> правового, кадрового и информационного обеспечения </w:t>
      </w:r>
      <w:r>
        <w:rPr>
          <w:rFonts w:ascii="Arial" w:hAnsi="Arial" w:cs="Arial"/>
          <w:b/>
          <w:sz w:val="26"/>
          <w:szCs w:val="26"/>
        </w:rPr>
        <w:t>Управления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 w:rsidR="00577B7F">
        <w:rPr>
          <w:rFonts w:ascii="Arial" w:hAnsi="Arial" w:cs="Arial"/>
          <w:b/>
          <w:sz w:val="26"/>
          <w:szCs w:val="26"/>
        </w:rPr>
        <w:t>государственных закупок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 w:rsidR="00577B7F">
        <w:rPr>
          <w:rFonts w:ascii="Arial" w:eastAsia="Arial" w:hAnsi="Arial" w:cs="Arial"/>
          <w:b/>
          <w:sz w:val="26"/>
          <w:szCs w:val="26"/>
        </w:rPr>
        <w:t>К</w:t>
      </w:r>
      <w:r>
        <w:rPr>
          <w:rFonts w:ascii="Arial" w:hAnsi="Arial" w:cs="Arial"/>
          <w:b/>
          <w:sz w:val="26"/>
          <w:szCs w:val="26"/>
        </w:rPr>
        <w:t>урганской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области</w:t>
      </w:r>
    </w:p>
    <w:p w:rsidR="0012691C" w:rsidRDefault="0012691C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12691C" w:rsidRDefault="0012691C">
      <w:pPr>
        <w:pStyle w:val="2"/>
        <w:tabs>
          <w:tab w:val="left" w:pos="0"/>
        </w:tabs>
        <w:rPr>
          <w:rFonts w:ascii="Arial" w:hAnsi="Arial" w:cs="Arial"/>
          <w:b/>
        </w:rPr>
      </w:pPr>
      <w:r w:rsidRPr="00EA2E89">
        <w:rPr>
          <w:rFonts w:ascii="Arial" w:hAnsi="Arial" w:cs="Arial"/>
          <w:b/>
        </w:rPr>
        <w:t>РАЗДЕЛ</w:t>
      </w:r>
      <w:r w:rsidRPr="00EA2E89">
        <w:rPr>
          <w:rFonts w:ascii="Arial" w:eastAsia="Arial" w:hAnsi="Arial" w:cs="Arial"/>
          <w:b/>
        </w:rPr>
        <w:t xml:space="preserve"> </w:t>
      </w:r>
      <w:r w:rsidR="00726933" w:rsidRPr="00EA2E89">
        <w:rPr>
          <w:rFonts w:ascii="Arial" w:eastAsia="Arial" w:hAnsi="Arial" w:cs="Arial"/>
          <w:b/>
          <w:lang w:val="en-US"/>
        </w:rPr>
        <w:t>I</w:t>
      </w:r>
      <w:r w:rsidRPr="00EA2E89">
        <w:rPr>
          <w:rFonts w:ascii="Arial" w:eastAsia="Arial" w:hAnsi="Arial" w:cs="Arial"/>
          <w:b/>
        </w:rPr>
        <w:t xml:space="preserve">. </w:t>
      </w:r>
      <w:r w:rsidRPr="00EA2E89">
        <w:rPr>
          <w:rFonts w:ascii="Arial" w:hAnsi="Arial" w:cs="Arial"/>
          <w:b/>
        </w:rPr>
        <w:t>Общие</w:t>
      </w:r>
      <w:r w:rsidRPr="00EA2E89">
        <w:rPr>
          <w:rFonts w:ascii="Arial" w:eastAsia="Arial" w:hAnsi="Arial" w:cs="Arial"/>
          <w:b/>
        </w:rPr>
        <w:t xml:space="preserve"> </w:t>
      </w:r>
      <w:r w:rsidRPr="00EA2E89">
        <w:rPr>
          <w:rFonts w:ascii="Arial" w:hAnsi="Arial" w:cs="Arial"/>
          <w:b/>
        </w:rPr>
        <w:t>положения</w:t>
      </w:r>
    </w:p>
    <w:p w:rsidR="0012691C" w:rsidRDefault="0012691C"/>
    <w:p w:rsidR="0012691C" w:rsidRDefault="00A616E6" w:rsidP="004348F5">
      <w:pPr>
        <w:shd w:val="clear" w:color="auto" w:fill="FFFFFF"/>
        <w:tabs>
          <w:tab w:val="left" w:pos="360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5"/>
          <w:sz w:val="24"/>
          <w:szCs w:val="24"/>
        </w:rPr>
        <w:t>1.</w:t>
      </w:r>
      <w:r w:rsidR="00D12F1B">
        <w:rPr>
          <w:rFonts w:ascii="Arial" w:eastAsia="Arial" w:hAnsi="Arial" w:cs="Arial"/>
          <w:color w:val="000000"/>
          <w:spacing w:val="-5"/>
          <w:sz w:val="24"/>
          <w:szCs w:val="24"/>
        </w:rPr>
        <w:t>1.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В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Реестре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должностей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государственной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гражданской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службы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Курганской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области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должность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главного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специалиста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FA73C7">
        <w:rPr>
          <w:rFonts w:ascii="Arial" w:eastAsia="Arial" w:hAnsi="Arial" w:cs="Arial"/>
          <w:color w:val="000000"/>
          <w:spacing w:val="-3"/>
          <w:sz w:val="24"/>
          <w:szCs w:val="24"/>
        </w:rPr>
        <w:t>сектора правового, кадрового, и информационного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FA73C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обеспечения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Управления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577B7F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государственных закупок Курганской области 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далее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6C7852">
        <w:rPr>
          <w:rFonts w:ascii="Arial" w:hAnsi="Arial" w:cs="Arial"/>
          <w:color w:val="000000"/>
          <w:spacing w:val="-3"/>
          <w:sz w:val="24"/>
          <w:szCs w:val="24"/>
        </w:rPr>
        <w:t>–</w:t>
      </w:r>
      <w:r w:rsidR="00F8308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6C7852">
        <w:rPr>
          <w:rFonts w:ascii="Arial" w:hAnsi="Arial" w:cs="Arial"/>
          <w:color w:val="000000"/>
          <w:spacing w:val="-3"/>
          <w:sz w:val="24"/>
          <w:szCs w:val="24"/>
        </w:rPr>
        <w:t>главный специалист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)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относится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к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категории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«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Специалисты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»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к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группе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старших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должностей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z w:val="24"/>
          <w:szCs w:val="24"/>
        </w:rPr>
        <w:t>государственной</w:t>
      </w:r>
      <w:r w:rsidR="0012691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z w:val="24"/>
          <w:szCs w:val="24"/>
        </w:rPr>
        <w:t>гражданской</w:t>
      </w:r>
      <w:r w:rsidR="0012691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z w:val="24"/>
          <w:szCs w:val="24"/>
        </w:rPr>
        <w:t>службы</w:t>
      </w:r>
      <w:r w:rsidR="0012691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z w:val="24"/>
          <w:szCs w:val="24"/>
        </w:rPr>
        <w:t>Курганской</w:t>
      </w:r>
      <w:r w:rsidR="0012691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z w:val="24"/>
          <w:szCs w:val="24"/>
        </w:rPr>
        <w:t>области</w:t>
      </w:r>
      <w:r w:rsidR="0012691C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</w:p>
    <w:p w:rsidR="0012691C" w:rsidRDefault="00D12F1B" w:rsidP="004348F5">
      <w:pPr>
        <w:shd w:val="clear" w:color="auto" w:fill="FFFFFF"/>
        <w:tabs>
          <w:tab w:val="left" w:pos="20"/>
          <w:tab w:val="left" w:pos="316"/>
          <w:tab w:val="left" w:pos="612"/>
          <w:tab w:val="left" w:pos="908"/>
          <w:tab w:val="left" w:pos="1204"/>
          <w:tab w:val="left" w:pos="1956"/>
        </w:tabs>
        <w:ind w:firstLine="709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1.</w:t>
      </w:r>
      <w:r w:rsidR="0012691C"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 w:rsidR="00546FF4">
        <w:rPr>
          <w:rFonts w:ascii="Arial" w:eastAsia="Arial" w:hAnsi="Arial" w:cs="Arial"/>
          <w:color w:val="000000"/>
          <w:spacing w:val="1"/>
          <w:sz w:val="24"/>
          <w:szCs w:val="24"/>
        </w:rPr>
        <w:t>.</w:t>
      </w:r>
      <w:r w:rsidR="0012691C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93537E">
        <w:rPr>
          <w:rFonts w:ascii="Arial" w:hAnsi="Arial" w:cs="Arial"/>
          <w:color w:val="000000"/>
          <w:spacing w:val="1"/>
          <w:sz w:val="24"/>
          <w:szCs w:val="24"/>
        </w:rPr>
        <w:t>Главный специалист</w:t>
      </w:r>
      <w:r w:rsidR="0012691C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1"/>
          <w:sz w:val="24"/>
          <w:szCs w:val="24"/>
        </w:rPr>
        <w:t>непосредственно</w:t>
      </w:r>
      <w:r w:rsidR="0012691C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1"/>
          <w:sz w:val="24"/>
          <w:szCs w:val="24"/>
        </w:rPr>
        <w:t>подчиняется</w:t>
      </w:r>
      <w:r w:rsidR="00B969A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A73C7">
        <w:rPr>
          <w:rFonts w:ascii="Arial" w:hAnsi="Arial" w:cs="Arial"/>
          <w:color w:val="000000"/>
          <w:spacing w:val="1"/>
          <w:sz w:val="24"/>
          <w:szCs w:val="24"/>
        </w:rPr>
        <w:t>заведующему сектором правового, кадрового и информационного обеспечения Управления</w:t>
      </w:r>
      <w:r w:rsidR="0012691C">
        <w:rPr>
          <w:rFonts w:ascii="Arial" w:eastAsia="Arial" w:hAnsi="Arial" w:cs="Arial"/>
          <w:color w:val="000000"/>
          <w:spacing w:val="1"/>
          <w:sz w:val="24"/>
          <w:szCs w:val="24"/>
        </w:rPr>
        <w:t>.</w:t>
      </w:r>
    </w:p>
    <w:p w:rsidR="00B159AD" w:rsidRDefault="00D12F1B" w:rsidP="004348F5">
      <w:pPr>
        <w:shd w:val="clear" w:color="auto" w:fill="FFFFFF"/>
        <w:tabs>
          <w:tab w:val="left" w:pos="20"/>
          <w:tab w:val="left" w:pos="316"/>
          <w:tab w:val="left" w:pos="612"/>
          <w:tab w:val="left" w:pos="908"/>
          <w:tab w:val="left" w:pos="1204"/>
          <w:tab w:val="left" w:pos="1956"/>
        </w:tabs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 w:rsidR="0012691C">
        <w:rPr>
          <w:rFonts w:ascii="Arial" w:eastAsia="Arial" w:hAnsi="Arial" w:cs="Arial"/>
          <w:sz w:val="24"/>
          <w:szCs w:val="24"/>
        </w:rPr>
        <w:t>3</w:t>
      </w:r>
      <w:r w:rsidR="00546FF4">
        <w:rPr>
          <w:rFonts w:ascii="Arial" w:eastAsia="Arial" w:hAnsi="Arial" w:cs="Arial"/>
          <w:sz w:val="24"/>
          <w:szCs w:val="24"/>
        </w:rPr>
        <w:t>.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93537E">
        <w:rPr>
          <w:rFonts w:ascii="Arial" w:hAnsi="Arial" w:cs="Arial"/>
          <w:sz w:val="24"/>
          <w:szCs w:val="24"/>
        </w:rPr>
        <w:t>Главный специалист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назначается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и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освобождается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от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должности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приказом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начальника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551012">
        <w:rPr>
          <w:rFonts w:ascii="Arial" w:eastAsia="Arial" w:hAnsi="Arial" w:cs="Arial"/>
          <w:sz w:val="24"/>
          <w:szCs w:val="24"/>
        </w:rPr>
        <w:t>У</w:t>
      </w:r>
      <w:r w:rsidR="0012691C">
        <w:rPr>
          <w:rFonts w:ascii="Arial" w:hAnsi="Arial" w:cs="Arial"/>
          <w:sz w:val="24"/>
          <w:szCs w:val="24"/>
        </w:rPr>
        <w:t>правления</w:t>
      </w:r>
      <w:r w:rsidR="0012691C">
        <w:rPr>
          <w:rFonts w:ascii="Arial" w:eastAsia="Arial" w:hAnsi="Arial" w:cs="Arial"/>
          <w:sz w:val="24"/>
          <w:szCs w:val="24"/>
        </w:rPr>
        <w:t xml:space="preserve">. </w:t>
      </w:r>
    </w:p>
    <w:p w:rsidR="006C7852" w:rsidRDefault="00D12F1B" w:rsidP="004348F5">
      <w:pPr>
        <w:pStyle w:val="aa"/>
        <w:spacing w:after="0"/>
        <w:ind w:left="0"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1.</w:t>
      </w:r>
      <w:r w:rsidR="00B159AD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4. </w:t>
      </w:r>
      <w:r w:rsidR="00B159AD">
        <w:rPr>
          <w:rFonts w:ascii="Arial" w:hAnsi="Arial" w:cs="Arial"/>
          <w:color w:val="000000"/>
          <w:spacing w:val="-6"/>
          <w:sz w:val="24"/>
          <w:szCs w:val="24"/>
        </w:rPr>
        <w:t>Порядок</w:t>
      </w:r>
      <w:r w:rsidR="00B159AD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="00B159AD">
        <w:rPr>
          <w:rFonts w:ascii="Arial" w:hAnsi="Arial" w:cs="Arial"/>
          <w:color w:val="000000"/>
          <w:spacing w:val="-6"/>
          <w:sz w:val="24"/>
          <w:szCs w:val="24"/>
        </w:rPr>
        <w:t xml:space="preserve">замещения </w:t>
      </w:r>
      <w:r w:rsidR="0093537E">
        <w:rPr>
          <w:rFonts w:ascii="Arial" w:hAnsi="Arial" w:cs="Arial"/>
          <w:color w:val="000000"/>
          <w:spacing w:val="-6"/>
          <w:sz w:val="24"/>
          <w:szCs w:val="24"/>
        </w:rPr>
        <w:t>главного специалиста</w:t>
      </w:r>
      <w:r w:rsidR="00B159AD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: </w:t>
      </w:r>
    </w:p>
    <w:p w:rsidR="00B159AD" w:rsidRDefault="006C7852" w:rsidP="004348F5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время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отсутствия: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FA73C7">
        <w:rPr>
          <w:rFonts w:ascii="Arial" w:hAnsi="Arial" w:cs="Arial"/>
          <w:color w:val="000000"/>
          <w:spacing w:val="-3"/>
          <w:sz w:val="24"/>
          <w:szCs w:val="24"/>
        </w:rPr>
        <w:t>заведующий сектором правового, кадрового и информационного обеспечения</w:t>
      </w:r>
      <w:r w:rsidR="0067638F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B159AD">
        <w:rPr>
          <w:rFonts w:ascii="Arial" w:hAnsi="Arial" w:cs="Arial"/>
          <w:color w:val="000000"/>
          <w:spacing w:val="-3"/>
          <w:sz w:val="24"/>
          <w:szCs w:val="24"/>
        </w:rPr>
        <w:t>Управления</w:t>
      </w:r>
      <w:r w:rsidR="00B159AD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</w:p>
    <w:p w:rsidR="0012691C" w:rsidRDefault="00D12F1B" w:rsidP="004348F5">
      <w:pPr>
        <w:shd w:val="clear" w:color="auto" w:fill="FFFFFF"/>
        <w:tabs>
          <w:tab w:val="left" w:pos="1207"/>
        </w:tabs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 w:rsidR="00B159AD">
        <w:rPr>
          <w:rFonts w:ascii="Arial" w:eastAsia="Arial" w:hAnsi="Arial" w:cs="Arial"/>
          <w:sz w:val="24"/>
          <w:szCs w:val="24"/>
        </w:rPr>
        <w:t>5</w:t>
      </w:r>
      <w:r w:rsidR="0012691C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Нормативной базой служебной деятельности </w:t>
      </w:r>
      <w:r w:rsidR="0093537E">
        <w:rPr>
          <w:rFonts w:ascii="Arial" w:eastAsia="Arial" w:hAnsi="Arial" w:cs="Arial"/>
          <w:sz w:val="24"/>
          <w:szCs w:val="24"/>
        </w:rPr>
        <w:t>главного специалиста</w:t>
      </w:r>
      <w:r w:rsidR="00F3132B">
        <w:rPr>
          <w:rFonts w:ascii="Arial" w:eastAsia="Arial" w:hAnsi="Arial" w:cs="Arial"/>
          <w:sz w:val="24"/>
          <w:szCs w:val="24"/>
        </w:rPr>
        <w:t xml:space="preserve"> являются</w:t>
      </w:r>
      <w:r w:rsidR="0012691C">
        <w:rPr>
          <w:rFonts w:ascii="Arial" w:eastAsia="Arial" w:hAnsi="Arial" w:cs="Arial"/>
          <w:sz w:val="24"/>
          <w:szCs w:val="24"/>
        </w:rPr>
        <w:t>:</w:t>
      </w:r>
    </w:p>
    <w:p w:rsidR="00D12F1B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Конституция Российской Федерации;</w:t>
      </w:r>
    </w:p>
    <w:p w:rsidR="00D12F1B" w:rsidRPr="00AF546C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Федеральный закон от 27 мая 2003 года № 58-ФЗ «О системе государственной службы Российской Федерации»;</w:t>
      </w:r>
    </w:p>
    <w:p w:rsidR="00D12F1B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Федеральный закон от 27 июля 2004 года № 79-ФЗ «О государственной гражданской службе Российской Федерации»;</w:t>
      </w:r>
    </w:p>
    <w:p w:rsidR="008276CC" w:rsidRDefault="008276CC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Федеральный закон от 5 апреля 2013 года № 44-ФЗ «О контрактной системе в сфере закупок товаров, работ,</w:t>
      </w:r>
      <w:r w:rsidR="00E35B9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услуг для </w:t>
      </w:r>
      <w:r w:rsidR="00FC2CC0">
        <w:rPr>
          <w:rFonts w:ascii="Arial" w:eastAsia="Arial" w:hAnsi="Arial" w:cs="Arial"/>
          <w:sz w:val="24"/>
          <w:szCs w:val="24"/>
        </w:rPr>
        <w:t xml:space="preserve">обеспечения </w:t>
      </w:r>
      <w:r>
        <w:rPr>
          <w:rFonts w:ascii="Arial" w:eastAsia="Arial" w:hAnsi="Arial" w:cs="Arial"/>
          <w:sz w:val="24"/>
          <w:szCs w:val="24"/>
        </w:rPr>
        <w:t>государственных и муниципальных нужд»</w:t>
      </w:r>
      <w:r w:rsidR="00FC2CC0">
        <w:rPr>
          <w:rFonts w:ascii="Arial" w:eastAsia="Arial" w:hAnsi="Arial" w:cs="Arial"/>
          <w:sz w:val="24"/>
          <w:szCs w:val="24"/>
        </w:rPr>
        <w:t>;</w:t>
      </w:r>
    </w:p>
    <w:p w:rsidR="00534B78" w:rsidRDefault="00534B78" w:rsidP="00534B78">
      <w:pPr>
        <w:shd w:val="clear" w:color="auto" w:fill="FFFFFF"/>
        <w:tabs>
          <w:tab w:val="left" w:pos="2128"/>
        </w:tabs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1B62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ый</w:t>
      </w:r>
      <w:r w:rsidRPr="00081B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закон от</w:t>
      </w:r>
      <w:r w:rsidRPr="00081B62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081B62">
        <w:rPr>
          <w:rFonts w:ascii="Arial" w:hAnsi="Arial" w:cs="Arial"/>
          <w:color w:val="000000"/>
          <w:sz w:val="24"/>
          <w:szCs w:val="24"/>
          <w:shd w:val="clear" w:color="auto" w:fill="FFFFFF"/>
        </w:rPr>
        <w:t>02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мая </w:t>
      </w:r>
      <w:r w:rsidRPr="00081B62">
        <w:rPr>
          <w:rFonts w:ascii="Arial" w:hAnsi="Arial" w:cs="Arial"/>
          <w:color w:val="000000"/>
          <w:sz w:val="24"/>
          <w:szCs w:val="24"/>
          <w:shd w:val="clear" w:color="auto" w:fill="FFFFFF"/>
        </w:rPr>
        <w:t>2006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года</w:t>
      </w:r>
      <w:r w:rsidRPr="00081B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№ 59-ФЗ «О порядке рассмотрения обращений граждан Российской Федерации»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534B78" w:rsidRDefault="00534B78" w:rsidP="00534B78">
      <w:pPr>
        <w:shd w:val="clear" w:color="auto" w:fill="FFFFFF"/>
        <w:tabs>
          <w:tab w:val="left" w:pos="2128"/>
        </w:tabs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Федеральный закон от 21 ноября 2011 года</w:t>
      </w:r>
      <w:r w:rsidRPr="00577B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№ 324-ФЗ «</w:t>
      </w:r>
      <w:r w:rsidRPr="00577B7F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бесплатной юридическо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й помощи в Российской Федерации».</w:t>
      </w:r>
    </w:p>
    <w:p w:rsidR="00534B78" w:rsidRDefault="00534B78" w:rsidP="00534B78">
      <w:pPr>
        <w:shd w:val="clear" w:color="auto" w:fill="FFFFFF"/>
        <w:tabs>
          <w:tab w:val="left" w:pos="2128"/>
        </w:tabs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4277A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ый</w:t>
      </w:r>
      <w:r w:rsidRPr="00A427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закон от 25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декабря </w:t>
      </w:r>
      <w:r w:rsidRPr="00A4277A">
        <w:rPr>
          <w:rFonts w:ascii="Arial" w:hAnsi="Arial" w:cs="Arial"/>
          <w:color w:val="000000"/>
          <w:sz w:val="24"/>
          <w:szCs w:val="24"/>
          <w:shd w:val="clear" w:color="auto" w:fill="FFFFFF"/>
        </w:rPr>
        <w:t>2008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года</w:t>
      </w:r>
      <w:r w:rsidRPr="00A427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№ 273-ФЗ «О противодействии коррупции»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534B78" w:rsidRDefault="00534B78" w:rsidP="00534B78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552AA2">
        <w:rPr>
          <w:rFonts w:ascii="Arial" w:eastAsia="Arial" w:hAnsi="Arial" w:cs="Arial"/>
          <w:sz w:val="24"/>
          <w:szCs w:val="24"/>
        </w:rPr>
        <w:lastRenderedPageBreak/>
        <w:t>Федеральн</w:t>
      </w:r>
      <w:r>
        <w:rPr>
          <w:rFonts w:ascii="Arial" w:eastAsia="Arial" w:hAnsi="Arial" w:cs="Arial"/>
          <w:sz w:val="24"/>
          <w:szCs w:val="24"/>
        </w:rPr>
        <w:t>ый</w:t>
      </w:r>
      <w:r w:rsidRPr="00552AA2">
        <w:rPr>
          <w:rFonts w:ascii="Arial" w:eastAsia="Arial" w:hAnsi="Arial" w:cs="Arial"/>
          <w:sz w:val="24"/>
          <w:szCs w:val="24"/>
        </w:rPr>
        <w:t xml:space="preserve"> закон от 17 июля 2009 г</w:t>
      </w:r>
      <w:r>
        <w:rPr>
          <w:rFonts w:ascii="Arial" w:eastAsia="Arial" w:hAnsi="Arial" w:cs="Arial"/>
          <w:sz w:val="24"/>
          <w:szCs w:val="24"/>
        </w:rPr>
        <w:t>ода</w:t>
      </w:r>
      <w:r w:rsidRPr="00552AA2">
        <w:rPr>
          <w:rFonts w:ascii="Arial" w:eastAsia="Arial" w:hAnsi="Arial" w:cs="Arial"/>
          <w:sz w:val="24"/>
          <w:szCs w:val="24"/>
        </w:rPr>
        <w:t xml:space="preserve"> № 172-ФЗ «Об антикоррупционной экспертизе нормативных правовых актов и проектов нормативных правовых актов</w:t>
      </w:r>
    </w:p>
    <w:p w:rsidR="00D12F1B" w:rsidRPr="00AF546C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другие федеральные законы, в том числе федеральные законы, регулирующие особенности прохождения государственной гражданской службы Российской Федерации;</w:t>
      </w:r>
    </w:p>
    <w:p w:rsidR="00D12F1B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 xml:space="preserve">указы Президента Российской Федерации; постановления Правительства Российской Федерации; нормативные правовые акты федеральных органов </w:t>
      </w:r>
      <w:r>
        <w:rPr>
          <w:rFonts w:ascii="Arial" w:eastAsia="Arial" w:hAnsi="Arial" w:cs="Arial"/>
          <w:sz w:val="24"/>
          <w:szCs w:val="24"/>
        </w:rPr>
        <w:t>и</w:t>
      </w:r>
      <w:r w:rsidRPr="00AF546C">
        <w:rPr>
          <w:rFonts w:ascii="Arial" w:eastAsia="Arial" w:hAnsi="Arial" w:cs="Arial"/>
          <w:sz w:val="24"/>
          <w:szCs w:val="24"/>
        </w:rPr>
        <w:t>сполнительной власти, регулирующие прохождение государственной гражданской службы Российской Федерации;</w:t>
      </w:r>
    </w:p>
    <w:p w:rsidR="008276CC" w:rsidRPr="00AF546C" w:rsidRDefault="008276CC" w:rsidP="008276CC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 xml:space="preserve">указы Президента Российской Федерации; постановления Правительства Российской Федерации; нормативные правовые акты федеральных органов </w:t>
      </w:r>
      <w:r>
        <w:rPr>
          <w:rFonts w:ascii="Arial" w:eastAsia="Arial" w:hAnsi="Arial" w:cs="Arial"/>
          <w:sz w:val="24"/>
          <w:szCs w:val="24"/>
        </w:rPr>
        <w:t>и</w:t>
      </w:r>
      <w:r w:rsidRPr="00AF546C">
        <w:rPr>
          <w:rFonts w:ascii="Arial" w:eastAsia="Arial" w:hAnsi="Arial" w:cs="Arial"/>
          <w:sz w:val="24"/>
          <w:szCs w:val="24"/>
        </w:rPr>
        <w:t>сполнительной власти, регулирующие</w:t>
      </w:r>
      <w:r>
        <w:rPr>
          <w:rFonts w:ascii="Arial" w:eastAsia="Arial" w:hAnsi="Arial" w:cs="Arial"/>
          <w:sz w:val="24"/>
          <w:szCs w:val="24"/>
        </w:rPr>
        <w:t xml:space="preserve"> контрактную систему в сфере закупок товаров, работ, услуг для государственных и муниципальных нужд</w:t>
      </w:r>
      <w:r w:rsidRPr="00AF546C">
        <w:rPr>
          <w:rFonts w:ascii="Arial" w:eastAsia="Arial" w:hAnsi="Arial" w:cs="Arial"/>
          <w:sz w:val="24"/>
          <w:szCs w:val="24"/>
        </w:rPr>
        <w:t>;</w:t>
      </w:r>
    </w:p>
    <w:p w:rsidR="00D12F1B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Устав Курганской области и иные нормативные правовые акты Курганской области, регулирующие прохождение государственной гражданской службы Курганской области;</w:t>
      </w:r>
    </w:p>
    <w:p w:rsidR="008276CC" w:rsidRPr="00AF546C" w:rsidRDefault="008276CC" w:rsidP="008276CC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нормативные правовые акты Курганской области</w:t>
      </w:r>
      <w:r w:rsidRPr="008276CC">
        <w:rPr>
          <w:rFonts w:ascii="Arial" w:eastAsia="Arial" w:hAnsi="Arial" w:cs="Arial"/>
          <w:sz w:val="24"/>
          <w:szCs w:val="24"/>
        </w:rPr>
        <w:t xml:space="preserve"> </w:t>
      </w:r>
      <w:r w:rsidRPr="00AF546C">
        <w:rPr>
          <w:rFonts w:ascii="Arial" w:eastAsia="Arial" w:hAnsi="Arial" w:cs="Arial"/>
          <w:sz w:val="24"/>
          <w:szCs w:val="24"/>
        </w:rPr>
        <w:t>регулирующие</w:t>
      </w:r>
      <w:r>
        <w:rPr>
          <w:rFonts w:ascii="Arial" w:eastAsia="Arial" w:hAnsi="Arial" w:cs="Arial"/>
          <w:sz w:val="24"/>
          <w:szCs w:val="24"/>
        </w:rPr>
        <w:t xml:space="preserve"> контрактную систему в сфере закупок товаров, работ, услуг для государственных и муниципальных нужд</w:t>
      </w:r>
      <w:r w:rsidRPr="00AF546C">
        <w:rPr>
          <w:rFonts w:ascii="Arial" w:eastAsia="Arial" w:hAnsi="Arial" w:cs="Arial"/>
          <w:sz w:val="24"/>
          <w:szCs w:val="24"/>
        </w:rPr>
        <w:t>;</w:t>
      </w:r>
    </w:p>
    <w:p w:rsidR="00DB2029" w:rsidRDefault="00D12F1B" w:rsidP="00F22CF2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иные нормативные правовые акты государственных органов.</w:t>
      </w:r>
    </w:p>
    <w:p w:rsidR="005465C0" w:rsidRDefault="005465C0" w:rsidP="00EA2E89">
      <w:pPr>
        <w:pStyle w:val="a6"/>
        <w:ind w:firstLine="20"/>
        <w:rPr>
          <w:rFonts w:ascii="Arial" w:hAnsi="Arial" w:cs="Arial"/>
          <w:b/>
          <w:szCs w:val="24"/>
        </w:rPr>
      </w:pPr>
    </w:p>
    <w:p w:rsidR="00EA2E89" w:rsidRDefault="00EA2E89" w:rsidP="00EA2E89">
      <w:pPr>
        <w:pStyle w:val="a6"/>
        <w:ind w:firstLine="20"/>
        <w:rPr>
          <w:rFonts w:ascii="Arial" w:hAnsi="Arial" w:cs="Arial"/>
          <w:b/>
          <w:szCs w:val="24"/>
        </w:rPr>
      </w:pPr>
      <w:r w:rsidRPr="00E01F9E">
        <w:rPr>
          <w:rFonts w:ascii="Arial" w:hAnsi="Arial" w:cs="Arial"/>
          <w:b/>
          <w:szCs w:val="24"/>
        </w:rPr>
        <w:t xml:space="preserve">РАЗДЕЛ </w:t>
      </w:r>
      <w:r w:rsidRPr="00E01F9E">
        <w:rPr>
          <w:rFonts w:ascii="Arial" w:hAnsi="Arial" w:cs="Arial"/>
          <w:b/>
          <w:szCs w:val="24"/>
          <w:lang w:val="en-US"/>
        </w:rPr>
        <w:t>II</w:t>
      </w:r>
      <w:r w:rsidRPr="00E01F9E">
        <w:rPr>
          <w:rFonts w:ascii="Arial" w:hAnsi="Arial" w:cs="Arial"/>
          <w:b/>
          <w:szCs w:val="24"/>
        </w:rPr>
        <w:t xml:space="preserve">. </w:t>
      </w:r>
      <w:r w:rsidR="00F26755">
        <w:rPr>
          <w:rFonts w:ascii="Arial" w:hAnsi="Arial" w:cs="Arial"/>
          <w:b/>
          <w:szCs w:val="24"/>
        </w:rPr>
        <w:t>Квалификационные требования к уровню и характеру знаний и навыков, к образованию, стажу государственной гражданской службы (государственной службы иных видов) или стажу (опыту) работы по специальности, направлению подготовки, предъявляемые к главному специалисту</w:t>
      </w:r>
    </w:p>
    <w:p w:rsidR="0012691C" w:rsidRPr="008D343F" w:rsidRDefault="001269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12F1B" w:rsidRPr="001D01DC" w:rsidRDefault="00D12F1B" w:rsidP="00D12F1B">
      <w:pPr>
        <w:ind w:firstLine="70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</w:t>
      </w:r>
      <w:r w:rsidRPr="001D01DC">
        <w:rPr>
          <w:rFonts w:ascii="Arial" w:eastAsia="Arial" w:hAnsi="Arial" w:cs="Arial"/>
          <w:sz w:val="24"/>
          <w:szCs w:val="24"/>
        </w:rPr>
        <w:t xml:space="preserve"> </w:t>
      </w:r>
      <w:r w:rsidR="006C7852">
        <w:rPr>
          <w:rFonts w:ascii="Arial" w:hAnsi="Arial" w:cs="Arial"/>
          <w:bCs/>
          <w:sz w:val="24"/>
          <w:szCs w:val="24"/>
        </w:rPr>
        <w:t>К уровню профессионального</w:t>
      </w:r>
      <w:r w:rsidR="006C7852">
        <w:rPr>
          <w:rFonts w:ascii="Arial" w:hAnsi="Arial" w:cs="Arial"/>
          <w:sz w:val="24"/>
          <w:szCs w:val="24"/>
        </w:rPr>
        <w:t xml:space="preserve"> образования</w:t>
      </w:r>
      <w:r w:rsidRPr="001D01DC">
        <w:rPr>
          <w:rFonts w:ascii="Arial" w:hAnsi="Arial" w:cs="Arial"/>
          <w:sz w:val="24"/>
          <w:szCs w:val="24"/>
        </w:rPr>
        <w:t xml:space="preserve">: высшее образование. </w:t>
      </w:r>
    </w:p>
    <w:p w:rsidR="00D12F1B" w:rsidRPr="001D01DC" w:rsidRDefault="00D12F1B" w:rsidP="00D12F1B">
      <w:pPr>
        <w:ind w:firstLine="70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eastAsia="Arial" w:hAnsi="Arial" w:cs="Arial"/>
          <w:color w:val="000000"/>
          <w:spacing w:val="-9"/>
          <w:sz w:val="24"/>
          <w:szCs w:val="24"/>
        </w:rPr>
        <w:t>2.2.</w:t>
      </w:r>
      <w:r w:rsidR="003F2A67" w:rsidRPr="003F2A67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095ED1">
        <w:rPr>
          <w:rFonts w:ascii="Arial" w:hAnsi="Arial" w:cs="Arial"/>
          <w:color w:val="000000"/>
          <w:spacing w:val="-9"/>
          <w:sz w:val="24"/>
          <w:szCs w:val="24"/>
        </w:rPr>
        <w:t>К</w:t>
      </w:r>
      <w:r w:rsidR="006C7852">
        <w:rPr>
          <w:rFonts w:ascii="Arial" w:hAnsi="Arial" w:cs="Arial"/>
          <w:color w:val="000000"/>
          <w:spacing w:val="-9"/>
          <w:sz w:val="24"/>
          <w:szCs w:val="24"/>
        </w:rPr>
        <w:t xml:space="preserve"> стажу гражданской службы или стажу (опыту) работы по специальности</w:t>
      </w:r>
      <w:r w:rsidR="00025A4C">
        <w:rPr>
          <w:rFonts w:ascii="Arial" w:hAnsi="Arial" w:cs="Arial"/>
          <w:color w:val="000000"/>
          <w:spacing w:val="-9"/>
          <w:sz w:val="24"/>
          <w:szCs w:val="24"/>
        </w:rPr>
        <w:t>, направлению подготовки</w:t>
      </w:r>
      <w:r w:rsidR="00F22CF2" w:rsidRPr="00F22CF2">
        <w:rPr>
          <w:rFonts w:ascii="Arial" w:hAnsi="Arial" w:cs="Arial"/>
          <w:color w:val="000000"/>
          <w:spacing w:val="-9"/>
          <w:sz w:val="24"/>
          <w:szCs w:val="24"/>
        </w:rPr>
        <w:t>:</w:t>
      </w:r>
      <w:r w:rsidR="003F2A67">
        <w:rPr>
          <w:rFonts w:ascii="Arial" w:eastAsia="Arial" w:hAnsi="Arial" w:cs="Arial"/>
          <w:sz w:val="24"/>
          <w:szCs w:val="24"/>
        </w:rPr>
        <w:t xml:space="preserve"> </w:t>
      </w:r>
      <w:r w:rsidR="003F2A67">
        <w:rPr>
          <w:rFonts w:ascii="Arial" w:hAnsi="Arial" w:cs="Arial"/>
          <w:sz w:val="24"/>
          <w:szCs w:val="24"/>
        </w:rPr>
        <w:t>без предъявления требований к стажу.</w:t>
      </w:r>
      <w:r w:rsidRPr="001D01DC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</w:p>
    <w:p w:rsidR="00D12F1B" w:rsidRDefault="00D12F1B" w:rsidP="00D12F1B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2.3. </w:t>
      </w:r>
      <w:r w:rsidR="001B7A64">
        <w:rPr>
          <w:rFonts w:ascii="Arial" w:hAnsi="Arial" w:cs="Arial"/>
          <w:sz w:val="24"/>
          <w:szCs w:val="24"/>
        </w:rPr>
        <w:t>К уровню и характеру профессиональных знаний, необходимых для исполнения должностных обязанностей</w:t>
      </w:r>
      <w:r w:rsidRPr="001D01DC">
        <w:rPr>
          <w:rFonts w:ascii="Arial" w:eastAsia="Arial" w:hAnsi="Arial" w:cs="Arial"/>
          <w:sz w:val="24"/>
          <w:szCs w:val="24"/>
        </w:rPr>
        <w:t xml:space="preserve">: 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 xml:space="preserve">знание Конституции Российской Федерации, Устава Курганской области; </w:t>
      </w:r>
    </w:p>
    <w:p w:rsidR="00534B78" w:rsidRPr="001D01DC" w:rsidRDefault="00534B78" w:rsidP="00534B78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знания в сфере юриспруденции;</w:t>
      </w:r>
    </w:p>
    <w:p w:rsidR="00534B78" w:rsidRPr="001D01DC" w:rsidRDefault="00534B78" w:rsidP="00534B78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1D01DC">
        <w:rPr>
          <w:rFonts w:ascii="Arial" w:eastAsia="Arial" w:hAnsi="Arial" w:cs="Arial"/>
          <w:sz w:val="24"/>
          <w:szCs w:val="24"/>
        </w:rPr>
        <w:t xml:space="preserve">знание </w:t>
      </w:r>
      <w:r w:rsidRPr="001D01DC">
        <w:rPr>
          <w:rFonts w:ascii="Arial" w:hAnsi="Arial" w:cs="Arial"/>
          <w:sz w:val="24"/>
          <w:szCs w:val="24"/>
          <w:lang w:eastAsia="ru-RU"/>
        </w:rPr>
        <w:t>методических и нормативных материалов по правовой деятельности;</w:t>
      </w:r>
    </w:p>
    <w:p w:rsidR="00534B78" w:rsidRPr="001D01DC" w:rsidRDefault="00534B78" w:rsidP="00534B78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1D01DC">
        <w:rPr>
          <w:rFonts w:ascii="Arial" w:hAnsi="Arial" w:cs="Arial"/>
          <w:sz w:val="24"/>
          <w:szCs w:val="24"/>
        </w:rPr>
        <w:t>знание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D01DC">
        <w:rPr>
          <w:rFonts w:ascii="Arial" w:hAnsi="Arial" w:cs="Arial"/>
          <w:sz w:val="24"/>
          <w:szCs w:val="24"/>
        </w:rPr>
        <w:t>законодательства</w:t>
      </w:r>
      <w:r w:rsidRPr="001D01DC">
        <w:rPr>
          <w:rFonts w:ascii="Arial" w:eastAsia="Arial" w:hAnsi="Arial" w:cs="Arial"/>
          <w:sz w:val="24"/>
          <w:szCs w:val="24"/>
        </w:rPr>
        <w:t xml:space="preserve"> </w:t>
      </w:r>
      <w:r w:rsidRPr="001D01DC">
        <w:rPr>
          <w:rFonts w:ascii="Arial" w:hAnsi="Arial" w:cs="Arial"/>
          <w:sz w:val="24"/>
          <w:szCs w:val="24"/>
        </w:rPr>
        <w:t>по</w:t>
      </w:r>
      <w:r w:rsidRPr="001D01DC">
        <w:rPr>
          <w:rFonts w:ascii="Arial" w:eastAsia="Arial" w:hAnsi="Arial" w:cs="Arial"/>
          <w:sz w:val="24"/>
          <w:szCs w:val="24"/>
        </w:rPr>
        <w:t xml:space="preserve"> </w:t>
      </w:r>
      <w:r w:rsidRPr="001D01DC">
        <w:rPr>
          <w:rFonts w:ascii="Arial" w:hAnsi="Arial" w:cs="Arial"/>
          <w:sz w:val="24"/>
          <w:szCs w:val="24"/>
        </w:rPr>
        <w:t>вопросам</w:t>
      </w:r>
      <w:r w:rsidRPr="001D01DC">
        <w:rPr>
          <w:rFonts w:ascii="Arial" w:eastAsia="Arial" w:hAnsi="Arial" w:cs="Arial"/>
          <w:sz w:val="24"/>
          <w:szCs w:val="24"/>
        </w:rPr>
        <w:t xml:space="preserve"> </w:t>
      </w:r>
      <w:r w:rsidRPr="001D01DC">
        <w:rPr>
          <w:rFonts w:ascii="Arial" w:hAnsi="Arial" w:cs="Arial"/>
          <w:sz w:val="24"/>
          <w:szCs w:val="24"/>
        </w:rPr>
        <w:t>размещения</w:t>
      </w:r>
      <w:r w:rsidRPr="001D01DC">
        <w:rPr>
          <w:rFonts w:ascii="Arial" w:eastAsia="Arial" w:hAnsi="Arial" w:cs="Arial"/>
          <w:sz w:val="24"/>
          <w:szCs w:val="24"/>
        </w:rPr>
        <w:t xml:space="preserve"> </w:t>
      </w:r>
      <w:r w:rsidRPr="001D01DC">
        <w:rPr>
          <w:rFonts w:ascii="Arial" w:hAnsi="Arial" w:cs="Arial"/>
          <w:sz w:val="24"/>
          <w:szCs w:val="24"/>
        </w:rPr>
        <w:t>заказов</w:t>
      </w:r>
      <w:r w:rsidRPr="001D01DC">
        <w:rPr>
          <w:rFonts w:ascii="Arial" w:eastAsia="Arial" w:hAnsi="Arial" w:cs="Arial"/>
          <w:sz w:val="24"/>
          <w:szCs w:val="24"/>
        </w:rPr>
        <w:t xml:space="preserve"> </w:t>
      </w:r>
      <w:r w:rsidRPr="001D01DC">
        <w:rPr>
          <w:rFonts w:ascii="Arial" w:hAnsi="Arial" w:cs="Arial"/>
          <w:sz w:val="24"/>
          <w:szCs w:val="24"/>
        </w:rPr>
        <w:t>на</w:t>
      </w:r>
      <w:r w:rsidRPr="001D01DC">
        <w:rPr>
          <w:rFonts w:ascii="Arial" w:eastAsia="Arial" w:hAnsi="Arial" w:cs="Arial"/>
          <w:sz w:val="24"/>
          <w:szCs w:val="24"/>
        </w:rPr>
        <w:t xml:space="preserve"> </w:t>
      </w:r>
      <w:r w:rsidRPr="001D01DC">
        <w:rPr>
          <w:rFonts w:ascii="Arial" w:hAnsi="Arial" w:cs="Arial"/>
          <w:sz w:val="24"/>
          <w:szCs w:val="24"/>
        </w:rPr>
        <w:t>поставки</w:t>
      </w:r>
      <w:r w:rsidRPr="001D01DC">
        <w:rPr>
          <w:rFonts w:ascii="Arial" w:eastAsia="Arial" w:hAnsi="Arial" w:cs="Arial"/>
          <w:sz w:val="24"/>
          <w:szCs w:val="24"/>
        </w:rPr>
        <w:t xml:space="preserve"> </w:t>
      </w:r>
      <w:r w:rsidRPr="001D01DC">
        <w:rPr>
          <w:rFonts w:ascii="Arial" w:hAnsi="Arial" w:cs="Arial"/>
          <w:sz w:val="24"/>
          <w:szCs w:val="24"/>
        </w:rPr>
        <w:t>товаров</w:t>
      </w:r>
      <w:r w:rsidRPr="001D01DC">
        <w:rPr>
          <w:rFonts w:ascii="Arial" w:eastAsia="Arial" w:hAnsi="Arial" w:cs="Arial"/>
          <w:sz w:val="24"/>
          <w:szCs w:val="24"/>
        </w:rPr>
        <w:t xml:space="preserve">, </w:t>
      </w:r>
      <w:r w:rsidRPr="001D01DC">
        <w:rPr>
          <w:rFonts w:ascii="Arial" w:hAnsi="Arial" w:cs="Arial"/>
          <w:sz w:val="24"/>
          <w:szCs w:val="24"/>
        </w:rPr>
        <w:t>выполнение</w:t>
      </w:r>
      <w:r w:rsidRPr="001D01DC">
        <w:rPr>
          <w:rFonts w:ascii="Arial" w:eastAsia="Arial" w:hAnsi="Arial" w:cs="Arial"/>
          <w:sz w:val="24"/>
          <w:szCs w:val="24"/>
        </w:rPr>
        <w:t xml:space="preserve"> </w:t>
      </w:r>
      <w:r w:rsidRPr="001D01DC">
        <w:rPr>
          <w:rFonts w:ascii="Arial" w:hAnsi="Arial" w:cs="Arial"/>
          <w:sz w:val="24"/>
          <w:szCs w:val="24"/>
        </w:rPr>
        <w:t>работ</w:t>
      </w:r>
      <w:r w:rsidRPr="001D01DC">
        <w:rPr>
          <w:rFonts w:ascii="Arial" w:eastAsia="Arial" w:hAnsi="Arial" w:cs="Arial"/>
          <w:sz w:val="24"/>
          <w:szCs w:val="24"/>
        </w:rPr>
        <w:t xml:space="preserve">, </w:t>
      </w:r>
      <w:r w:rsidRPr="001D01DC">
        <w:rPr>
          <w:rFonts w:ascii="Arial" w:hAnsi="Arial" w:cs="Arial"/>
          <w:sz w:val="24"/>
          <w:szCs w:val="24"/>
        </w:rPr>
        <w:t>оказание</w:t>
      </w:r>
      <w:r w:rsidRPr="001D01DC">
        <w:rPr>
          <w:rFonts w:ascii="Arial" w:eastAsia="Arial" w:hAnsi="Arial" w:cs="Arial"/>
          <w:sz w:val="24"/>
          <w:szCs w:val="24"/>
        </w:rPr>
        <w:t xml:space="preserve"> </w:t>
      </w:r>
      <w:r w:rsidRPr="001D01DC">
        <w:rPr>
          <w:rFonts w:ascii="Arial" w:hAnsi="Arial" w:cs="Arial"/>
          <w:sz w:val="24"/>
          <w:szCs w:val="24"/>
        </w:rPr>
        <w:t>услуг</w:t>
      </w:r>
      <w:r w:rsidRPr="001D01DC">
        <w:rPr>
          <w:rFonts w:ascii="Arial" w:eastAsia="Arial" w:hAnsi="Arial" w:cs="Arial"/>
          <w:sz w:val="24"/>
          <w:szCs w:val="24"/>
        </w:rPr>
        <w:t xml:space="preserve"> </w:t>
      </w:r>
      <w:r w:rsidRPr="001D01DC">
        <w:rPr>
          <w:rFonts w:ascii="Arial" w:hAnsi="Arial" w:cs="Arial"/>
          <w:sz w:val="24"/>
          <w:szCs w:val="24"/>
        </w:rPr>
        <w:t>для</w:t>
      </w:r>
      <w:r w:rsidRPr="001D01DC">
        <w:rPr>
          <w:rFonts w:ascii="Arial" w:eastAsia="Arial" w:hAnsi="Arial" w:cs="Arial"/>
          <w:sz w:val="24"/>
          <w:szCs w:val="24"/>
        </w:rPr>
        <w:t xml:space="preserve"> </w:t>
      </w:r>
      <w:r w:rsidRPr="001D01DC">
        <w:rPr>
          <w:rFonts w:ascii="Arial" w:hAnsi="Arial" w:cs="Arial"/>
          <w:sz w:val="24"/>
          <w:szCs w:val="24"/>
        </w:rPr>
        <w:t>государственных</w:t>
      </w:r>
      <w:r w:rsidRPr="001D01DC">
        <w:rPr>
          <w:rFonts w:ascii="Arial" w:eastAsia="Arial" w:hAnsi="Arial" w:cs="Arial"/>
          <w:sz w:val="24"/>
          <w:szCs w:val="24"/>
        </w:rPr>
        <w:t xml:space="preserve"> </w:t>
      </w:r>
      <w:r w:rsidRPr="001D01DC">
        <w:rPr>
          <w:rFonts w:ascii="Arial" w:hAnsi="Arial" w:cs="Arial"/>
          <w:sz w:val="24"/>
          <w:szCs w:val="24"/>
        </w:rPr>
        <w:t>и</w:t>
      </w:r>
      <w:r w:rsidRPr="001D01DC">
        <w:rPr>
          <w:rFonts w:ascii="Arial" w:eastAsia="Arial" w:hAnsi="Arial" w:cs="Arial"/>
          <w:sz w:val="24"/>
          <w:szCs w:val="24"/>
        </w:rPr>
        <w:t xml:space="preserve"> </w:t>
      </w:r>
      <w:r w:rsidRPr="001D01DC">
        <w:rPr>
          <w:rFonts w:ascii="Arial" w:hAnsi="Arial" w:cs="Arial"/>
          <w:sz w:val="24"/>
          <w:szCs w:val="24"/>
        </w:rPr>
        <w:t>муниципальных</w:t>
      </w:r>
      <w:r w:rsidRPr="001D01DC">
        <w:rPr>
          <w:rFonts w:ascii="Arial" w:eastAsia="Arial" w:hAnsi="Arial" w:cs="Arial"/>
          <w:sz w:val="24"/>
          <w:szCs w:val="24"/>
        </w:rPr>
        <w:t xml:space="preserve"> </w:t>
      </w:r>
      <w:r w:rsidRPr="001D01DC">
        <w:rPr>
          <w:rFonts w:ascii="Arial" w:hAnsi="Arial" w:cs="Arial"/>
          <w:sz w:val="24"/>
          <w:szCs w:val="24"/>
        </w:rPr>
        <w:t>нужд</w:t>
      </w:r>
      <w:r w:rsidRPr="001D01DC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534B78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2B9">
        <w:rPr>
          <w:rFonts w:ascii="Arial" w:hAnsi="Arial" w:cs="Arial"/>
          <w:sz w:val="24"/>
          <w:szCs w:val="24"/>
        </w:rPr>
        <w:t>знание</w:t>
      </w:r>
      <w:r w:rsidRPr="009512B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  <w:lang w:eastAsia="ru-RU"/>
        </w:rPr>
        <w:t>снов</w:t>
      </w:r>
      <w:r w:rsidRPr="009512B9">
        <w:rPr>
          <w:rFonts w:ascii="Arial" w:hAnsi="Arial" w:cs="Arial"/>
          <w:sz w:val="24"/>
          <w:szCs w:val="24"/>
          <w:lang w:eastAsia="ru-RU"/>
        </w:rPr>
        <w:t xml:space="preserve"> гражданского, административного, уголовного и пр</w:t>
      </w:r>
      <w:r>
        <w:rPr>
          <w:rFonts w:ascii="Arial" w:hAnsi="Arial" w:cs="Arial"/>
          <w:sz w:val="24"/>
          <w:szCs w:val="24"/>
          <w:lang w:eastAsia="ru-RU"/>
        </w:rPr>
        <w:t xml:space="preserve">оцессуального права, налоговое, </w:t>
      </w:r>
      <w:r w:rsidRPr="009512B9">
        <w:rPr>
          <w:rFonts w:ascii="Arial" w:hAnsi="Arial" w:cs="Arial"/>
          <w:sz w:val="24"/>
          <w:szCs w:val="24"/>
          <w:lang w:eastAsia="ru-RU"/>
        </w:rPr>
        <w:t>трудовое законодательство (в объеме, обеспечивающем эффективное выполнение должностных обязанностей)</w:t>
      </w:r>
      <w:r>
        <w:rPr>
          <w:rFonts w:ascii="Arial" w:hAnsi="Arial" w:cs="Arial"/>
          <w:sz w:val="24"/>
          <w:szCs w:val="24"/>
          <w:lang w:eastAsia="ru-RU"/>
        </w:rPr>
        <w:t>;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</w:p>
    <w:p w:rsidR="00534B78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1CF">
        <w:rPr>
          <w:rFonts w:ascii="Arial" w:hAnsi="Arial" w:cs="Arial"/>
          <w:sz w:val="24"/>
          <w:szCs w:val="24"/>
        </w:rPr>
        <w:t>знание п</w:t>
      </w:r>
      <w:r w:rsidRPr="002671CF">
        <w:rPr>
          <w:rFonts w:ascii="Arial" w:hAnsi="Arial" w:cs="Arial"/>
          <w:sz w:val="24"/>
          <w:szCs w:val="24"/>
          <w:lang w:eastAsia="ru-RU"/>
        </w:rPr>
        <w:t xml:space="preserve">орядка подготовки и </w:t>
      </w:r>
      <w:r>
        <w:rPr>
          <w:rFonts w:ascii="Arial" w:hAnsi="Arial" w:cs="Arial"/>
          <w:sz w:val="24"/>
          <w:szCs w:val="24"/>
          <w:lang w:eastAsia="ru-RU"/>
        </w:rPr>
        <w:t>правовой экспертизы проектов правовых актов;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 xml:space="preserve">знание законодательства Российской Федерации и Курганской области о государственной гражданской службе; 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 xml:space="preserve">знание нормативных правовых актов, регламентирующих деятельность Правительства Курганской области; 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основ государственного и муниципального управления;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порядка работы со сведениями конфиденциального характера, сведениями, составляющими государственную тайну, а также с информацией ограниченного доступа;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деловой этики;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 xml:space="preserve">знание служебного распорядка </w:t>
      </w:r>
      <w:r w:rsidR="003F2A67">
        <w:rPr>
          <w:rFonts w:ascii="Arial" w:hAnsi="Arial" w:cs="Arial"/>
          <w:sz w:val="24"/>
          <w:szCs w:val="24"/>
        </w:rPr>
        <w:t>Управления</w:t>
      </w:r>
      <w:r w:rsidRPr="00D836AB">
        <w:rPr>
          <w:rFonts w:ascii="Arial" w:hAnsi="Arial" w:cs="Arial"/>
          <w:sz w:val="24"/>
          <w:szCs w:val="24"/>
        </w:rPr>
        <w:t>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требований по охране труда;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lastRenderedPageBreak/>
        <w:t>знание техники безопасности и противопожарной защиты;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аппаратного и программного обеспечения;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возможностей и особенностей применения современных информационно-коммуникационных технологий в государственных органах, включая использование межведомственного документооборота;</w:t>
      </w:r>
    </w:p>
    <w:p w:rsidR="00D12F1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общих вопросов в области обеспечения информационной безопасности.</w:t>
      </w:r>
    </w:p>
    <w:p w:rsidR="00D12F1B" w:rsidRDefault="00D12F1B" w:rsidP="00D12F1B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2.4. </w:t>
      </w:r>
      <w:r w:rsidR="001B7A64">
        <w:rPr>
          <w:rFonts w:ascii="Arial" w:hAnsi="Arial" w:cs="Arial"/>
          <w:sz w:val="24"/>
          <w:szCs w:val="24"/>
        </w:rPr>
        <w:t>К уровню и характеру навыков, необходимых для исполнения должностных обязанностей</w:t>
      </w:r>
      <w:r>
        <w:rPr>
          <w:rFonts w:ascii="Arial" w:eastAsia="Arial" w:hAnsi="Arial" w:cs="Arial"/>
          <w:sz w:val="24"/>
          <w:szCs w:val="24"/>
        </w:rPr>
        <w:t>: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эффективного планирования рабочего времени;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анализа и систематизации информации;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составления документов аналитического, делового и справочно-информационного характера;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разработки проектов правовых актов;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делового и профессионального общения;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владения конструктивной критикой;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эффективной и последовательной организации работы по взаимодействию с органами государственной власти, органами местного самоуправления, учреждениями и организациями различных организационно-правовых форм и форм собственности;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работы с внутренними и периферийными устройствами компьютера;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работы с информационно-телекоммуникационными сетями, в том числе сетью Интернет;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работы в операционной системе;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управления электронной почтой;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работы в текстовом редакторе;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работы с электронными таблицами;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подготовки презентаций;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использования графических объектов в электронных документах;</w:t>
      </w:r>
    </w:p>
    <w:p w:rsidR="00D12F1B" w:rsidRDefault="00D12F1B" w:rsidP="00D12F1B">
      <w:pPr>
        <w:ind w:firstLine="709"/>
        <w:jc w:val="both"/>
      </w:pPr>
      <w:r w:rsidRPr="00D836AB">
        <w:rPr>
          <w:rFonts w:ascii="Arial" w:hAnsi="Arial" w:cs="Arial"/>
          <w:sz w:val="24"/>
          <w:szCs w:val="24"/>
        </w:rPr>
        <w:t>навыки работы с базами данных</w:t>
      </w:r>
    </w:p>
    <w:p w:rsidR="0012691C" w:rsidRDefault="0012691C">
      <w:pPr>
        <w:pStyle w:val="a6"/>
        <w:ind w:firstLine="720"/>
        <w:jc w:val="left"/>
        <w:rPr>
          <w:rFonts w:ascii="Arial" w:hAnsi="Arial" w:cs="Arial"/>
          <w:sz w:val="20"/>
        </w:rPr>
      </w:pPr>
    </w:p>
    <w:p w:rsidR="0012691C" w:rsidRDefault="0012691C">
      <w:pPr>
        <w:pStyle w:val="a6"/>
        <w:ind w:firstLine="720"/>
        <w:rPr>
          <w:rFonts w:ascii="Arial" w:hAnsi="Arial" w:cs="Arial"/>
          <w:b/>
        </w:rPr>
      </w:pPr>
      <w:r w:rsidRPr="003B002A">
        <w:rPr>
          <w:rFonts w:ascii="Arial" w:hAnsi="Arial" w:cs="Arial"/>
          <w:b/>
        </w:rPr>
        <w:t>РАЗДЕЛ</w:t>
      </w:r>
      <w:r w:rsidRPr="003B002A">
        <w:rPr>
          <w:rFonts w:ascii="Arial" w:eastAsia="Arial" w:hAnsi="Arial" w:cs="Arial"/>
          <w:b/>
        </w:rPr>
        <w:t xml:space="preserve"> </w:t>
      </w:r>
      <w:r w:rsidR="00726933" w:rsidRPr="003B002A">
        <w:rPr>
          <w:rFonts w:ascii="Arial" w:eastAsia="Arial" w:hAnsi="Arial" w:cs="Arial"/>
          <w:b/>
          <w:lang w:val="en-US"/>
        </w:rPr>
        <w:t>III</w:t>
      </w:r>
      <w:r w:rsidRPr="003B002A">
        <w:rPr>
          <w:rFonts w:ascii="Arial" w:eastAsia="Arial" w:hAnsi="Arial" w:cs="Arial"/>
          <w:b/>
        </w:rPr>
        <w:t xml:space="preserve">. </w:t>
      </w:r>
      <w:r w:rsidRPr="003B002A">
        <w:rPr>
          <w:rFonts w:ascii="Arial" w:hAnsi="Arial" w:cs="Arial"/>
          <w:b/>
        </w:rPr>
        <w:t>Должностные</w:t>
      </w:r>
      <w:r w:rsidRPr="003B002A">
        <w:rPr>
          <w:rFonts w:ascii="Arial" w:eastAsia="Arial" w:hAnsi="Arial" w:cs="Arial"/>
          <w:b/>
        </w:rPr>
        <w:t xml:space="preserve"> </w:t>
      </w:r>
      <w:r w:rsidRPr="003B002A">
        <w:rPr>
          <w:rFonts w:ascii="Arial" w:hAnsi="Arial" w:cs="Arial"/>
          <w:b/>
        </w:rPr>
        <w:t>обязанности</w:t>
      </w:r>
    </w:p>
    <w:p w:rsidR="00B115DC" w:rsidRPr="003B002A" w:rsidRDefault="00B115DC">
      <w:pPr>
        <w:pStyle w:val="a6"/>
        <w:ind w:firstLine="720"/>
        <w:rPr>
          <w:rFonts w:ascii="Arial" w:hAnsi="Arial" w:cs="Arial"/>
          <w:b/>
        </w:rPr>
      </w:pPr>
    </w:p>
    <w:p w:rsidR="00ED717B" w:rsidRDefault="00D12F1B" w:rsidP="002331F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3.1.</w:t>
      </w:r>
      <w:r w:rsidR="000264E8">
        <w:rPr>
          <w:rFonts w:ascii="Arial" w:hAnsi="Arial" w:cs="Arial"/>
          <w:color w:val="000000"/>
          <w:sz w:val="24"/>
          <w:szCs w:val="24"/>
        </w:rPr>
        <w:t xml:space="preserve"> </w:t>
      </w:r>
      <w:r w:rsidR="001B7A64">
        <w:rPr>
          <w:rFonts w:ascii="Arial" w:hAnsi="Arial" w:cs="Arial"/>
          <w:color w:val="000000"/>
          <w:sz w:val="24"/>
          <w:szCs w:val="24"/>
        </w:rPr>
        <w:t>Главный специалист обязан</w:t>
      </w:r>
      <w:r w:rsidR="006A73CE">
        <w:rPr>
          <w:rFonts w:ascii="Arial" w:hAnsi="Arial" w:cs="Arial"/>
          <w:color w:val="000000"/>
          <w:sz w:val="24"/>
          <w:szCs w:val="24"/>
        </w:rPr>
        <w:t>:</w:t>
      </w:r>
      <w:r w:rsidR="00ED717B" w:rsidRPr="00EF03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A73CE" w:rsidRDefault="006A73CE" w:rsidP="002331F1">
      <w:pPr>
        <w:shd w:val="clear" w:color="auto" w:fill="FFFFFF"/>
        <w:tabs>
          <w:tab w:val="left" w:pos="-20"/>
        </w:tabs>
        <w:ind w:firstLine="709"/>
        <w:jc w:val="both"/>
        <w:rPr>
          <w:rFonts w:ascii="Arial" w:eastAsia="Arial" w:hAnsi="Arial" w:cs="Arial"/>
          <w:color w:val="000000"/>
          <w:spacing w:val="-8"/>
          <w:sz w:val="24"/>
          <w:szCs w:val="24"/>
        </w:rPr>
      </w:pP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1) </w:t>
      </w:r>
      <w:r>
        <w:rPr>
          <w:rFonts w:ascii="Arial" w:hAnsi="Arial" w:cs="Arial"/>
          <w:color w:val="000000"/>
          <w:spacing w:val="-4"/>
          <w:sz w:val="24"/>
          <w:szCs w:val="24"/>
        </w:rPr>
        <w:t>соблюдать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Конституцию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4"/>
          <w:sz w:val="24"/>
          <w:szCs w:val="24"/>
        </w:rPr>
        <w:t>федеральные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конституционные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законы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федеральные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законы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иные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нормативные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правовые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акты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Устав Курганской области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законы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иные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нормативные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правовые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акты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обеспечивать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8"/>
          <w:sz w:val="24"/>
          <w:szCs w:val="24"/>
        </w:rPr>
        <w:t>исполнение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</w:tabs>
        <w:ind w:firstLine="709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>
        <w:rPr>
          <w:rFonts w:ascii="Arial" w:eastAsia="Arial" w:hAnsi="Arial" w:cs="Arial"/>
          <w:color w:val="000000"/>
          <w:spacing w:val="-7"/>
          <w:sz w:val="24"/>
          <w:szCs w:val="24"/>
        </w:rPr>
        <w:t>2)</w:t>
      </w:r>
      <w:r w:rsidR="00394CAF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исполнять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должностные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обязанности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должностным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регламентом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</w:tabs>
        <w:ind w:firstLine="709"/>
        <w:jc w:val="both"/>
        <w:rPr>
          <w:rFonts w:ascii="Arial" w:eastAsia="Arial" w:hAnsi="Arial" w:cs="Arial"/>
          <w:color w:val="000000"/>
          <w:spacing w:val="-8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3)</w:t>
      </w:r>
      <w:r w:rsidR="00394CA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исполнять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поручения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соответствующих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руководителей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данные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пределах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полномочий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установленных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законодательством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8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3"/>
          <w:sz w:val="24"/>
          <w:szCs w:val="24"/>
        </w:rPr>
        <w:t>4)</w:t>
      </w:r>
      <w:r w:rsidR="00D93317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соблюдать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исполнении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права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законные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интересы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граждан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организаций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6"/>
          <w:tab w:val="left" w:pos="1052"/>
          <w:tab w:val="left" w:pos="1588"/>
          <w:tab w:val="left" w:pos="2124"/>
          <w:tab w:val="left" w:pos="293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5)</w:t>
      </w:r>
      <w:r w:rsidR="00D93317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соблюдать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служебный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распорядок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Управления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</w:tabs>
        <w:ind w:firstLine="709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7"/>
          <w:sz w:val="24"/>
          <w:szCs w:val="24"/>
        </w:rPr>
        <w:t>6)</w:t>
      </w:r>
      <w:r w:rsidR="00D93317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поддерживать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уровень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квалификации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7"/>
          <w:sz w:val="24"/>
          <w:szCs w:val="24"/>
        </w:rPr>
        <w:t>необходимый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надлежащего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6"/>
          <w:tab w:val="left" w:pos="1052"/>
          <w:tab w:val="left" w:pos="1588"/>
          <w:tab w:val="left" w:pos="2124"/>
          <w:tab w:val="left" w:pos="293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7)</w:t>
      </w:r>
      <w:r w:rsidR="00D9331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разглашать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составляющие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государственную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иную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охраняемую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федеральным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законом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тайну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3"/>
          <w:sz w:val="24"/>
          <w:szCs w:val="24"/>
        </w:rPr>
        <w:t>ставшие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ему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известными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связи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исполнением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том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числе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касающиеся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частной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жизни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здоровья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граждан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затрагивающие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честь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достоинство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8)</w:t>
      </w:r>
      <w:r w:rsidR="00D9331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беречь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государственное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имущество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том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числе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предоставленное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ему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9)</w:t>
      </w:r>
      <w:r w:rsidR="00D9331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представлять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установленном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порядке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предусмотренные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законодательством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себе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членах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своей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семьи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полученных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доходах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принадлежащем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ему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праве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собственности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имуществе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являющихся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объектами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налогообложения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обязательствах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имущественного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характера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далее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доходах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имуществе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обязательствах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имущественного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характера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);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3"/>
          <w:sz w:val="24"/>
          <w:szCs w:val="24"/>
        </w:rPr>
        <w:t>10)</w:t>
      </w:r>
      <w:r w:rsidR="002851C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сообщать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выходе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гражданства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приобретении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гражданства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другого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государства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день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выхода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гражданства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день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приобретения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гражданства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другого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государства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3"/>
          <w:sz w:val="24"/>
          <w:szCs w:val="24"/>
        </w:rPr>
        <w:t>11)</w:t>
      </w:r>
      <w:r w:rsidR="002851C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соблюдать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ограничения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выполнять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обязательства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требования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служебному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поведению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="00E35B9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нарушать</w:t>
      </w:r>
      <w:r w:rsidR="00E35B9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запреты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которые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установлены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851C1"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едеральным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851C1">
        <w:rPr>
          <w:rFonts w:ascii="Arial" w:hAnsi="Arial" w:cs="Arial"/>
          <w:color w:val="000000"/>
          <w:sz w:val="24"/>
          <w:szCs w:val="24"/>
        </w:rPr>
        <w:t>законодательством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законами Курганской области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5"/>
          <w:sz w:val="24"/>
          <w:szCs w:val="24"/>
        </w:rPr>
        <w:t>12)</w:t>
      </w:r>
      <w:r w:rsidR="002851C1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сообщать</w:t>
      </w:r>
      <w:r w:rsidR="002331F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представителю</w:t>
      </w:r>
      <w:r w:rsidR="002331F1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нанимателя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личной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заинтересованности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исполнении</w:t>
      </w:r>
      <w:r w:rsidR="002331F1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должностных</w:t>
      </w:r>
      <w:r w:rsidR="002331F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обязанностей</w:t>
      </w:r>
      <w:r w:rsidR="002331F1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которая</w:t>
      </w:r>
      <w:r w:rsidR="002331F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может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привести</w:t>
      </w:r>
      <w:r w:rsidR="002331F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к</w:t>
      </w:r>
      <w:r w:rsidR="002331F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конфликту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интересов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принимать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меры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предотвращению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такого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конфликта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</w:p>
    <w:p w:rsidR="008059EC" w:rsidRDefault="008059EC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13)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A73CE" w:rsidRDefault="00157DB7" w:rsidP="002331F1">
      <w:pPr>
        <w:shd w:val="clear" w:color="auto" w:fill="FFFFFF"/>
        <w:tabs>
          <w:tab w:val="left" w:pos="123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11"/>
          <w:sz w:val="24"/>
          <w:szCs w:val="24"/>
        </w:rPr>
        <w:t>3.2</w:t>
      </w:r>
      <w:r w:rsidR="00394CAF">
        <w:rPr>
          <w:rFonts w:ascii="Arial" w:eastAsia="Arial" w:hAnsi="Arial" w:cs="Arial"/>
          <w:color w:val="000000"/>
          <w:spacing w:val="-11"/>
          <w:sz w:val="24"/>
          <w:szCs w:val="24"/>
        </w:rPr>
        <w:t>.</w:t>
      </w:r>
      <w:r w:rsidR="006A73CE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="0093537E">
        <w:rPr>
          <w:rFonts w:ascii="Arial" w:eastAsia="Arial" w:hAnsi="Arial" w:cs="Arial"/>
          <w:color w:val="000000"/>
          <w:spacing w:val="-4"/>
          <w:sz w:val="24"/>
          <w:szCs w:val="24"/>
        </w:rPr>
        <w:t>Главный специалист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не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вправе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исполнять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данное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ему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неправомочное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поручение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.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При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получении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от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соответствующего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руководителя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поручения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являющегося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по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мнению</w:t>
      </w:r>
      <w:r w:rsidR="00D12F1B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93537E">
        <w:rPr>
          <w:rFonts w:ascii="Arial" w:hAnsi="Arial" w:cs="Arial"/>
          <w:color w:val="000000"/>
          <w:spacing w:val="-4"/>
          <w:sz w:val="24"/>
          <w:szCs w:val="24"/>
        </w:rPr>
        <w:t>главного специалиста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неправомерным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 w:rsidR="001B7A64">
        <w:rPr>
          <w:rFonts w:ascii="Arial" w:hAnsi="Arial" w:cs="Arial"/>
          <w:color w:val="000000"/>
          <w:spacing w:val="-4"/>
          <w:sz w:val="24"/>
          <w:szCs w:val="24"/>
        </w:rPr>
        <w:t>главный специалист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должен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представить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письменной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форме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обоснование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неправомерности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данного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поручения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с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указанием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положений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законодательства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Российской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Федерации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и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Курганской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области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 w:rsidR="006A73CE">
        <w:rPr>
          <w:rFonts w:ascii="Arial" w:hAnsi="Arial" w:cs="Arial"/>
          <w:color w:val="000000"/>
          <w:sz w:val="24"/>
          <w:szCs w:val="24"/>
        </w:rPr>
        <w:t>которые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могут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быть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нарушены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при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исполнении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данного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поручения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6A73CE">
        <w:rPr>
          <w:rFonts w:ascii="Arial" w:hAnsi="Arial" w:cs="Arial"/>
          <w:color w:val="000000"/>
          <w:sz w:val="24"/>
          <w:szCs w:val="24"/>
        </w:rPr>
        <w:t>и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получить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от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руководителя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подтверждение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этого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поручения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письменной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форме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.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случае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подтверждения</w:t>
      </w:r>
      <w:r w:rsidR="00E35B9F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руководителем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данного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поручения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в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письменной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форме</w:t>
      </w:r>
      <w:r w:rsidR="00E35B9F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B7A64">
        <w:rPr>
          <w:rFonts w:ascii="Arial" w:hAnsi="Arial" w:cs="Arial"/>
          <w:color w:val="000000"/>
          <w:spacing w:val="-5"/>
          <w:sz w:val="24"/>
          <w:szCs w:val="24"/>
        </w:rPr>
        <w:t>главный специалист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обязан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отказаться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от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его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исполнения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</w:p>
    <w:p w:rsidR="006A73CE" w:rsidRDefault="006A73CE" w:rsidP="002331F1">
      <w:pP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случае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B7A64">
        <w:rPr>
          <w:rFonts w:ascii="Arial" w:hAnsi="Arial" w:cs="Arial"/>
          <w:color w:val="000000"/>
          <w:spacing w:val="-5"/>
          <w:sz w:val="24"/>
          <w:szCs w:val="24"/>
        </w:rPr>
        <w:t>главным специалистом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неправомерного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поручения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B7A64">
        <w:rPr>
          <w:rFonts w:ascii="Arial" w:hAnsi="Arial" w:cs="Arial"/>
          <w:color w:val="000000"/>
          <w:spacing w:val="-5"/>
          <w:sz w:val="24"/>
          <w:szCs w:val="24"/>
        </w:rPr>
        <w:t>главный специалист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давший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2851C1">
        <w:rPr>
          <w:rFonts w:ascii="Arial" w:hAnsi="Arial" w:cs="Arial"/>
          <w:color w:val="000000"/>
          <w:spacing w:val="-5"/>
          <w:sz w:val="24"/>
          <w:szCs w:val="24"/>
        </w:rPr>
        <w:t>это</w:t>
      </w:r>
      <w:r w:rsidRPr="002851C1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поручение</w:t>
      </w:r>
      <w:r w:rsidRPr="002851C1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руководитель</w:t>
      </w:r>
      <w:r w:rsidRPr="002851C1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несут</w:t>
      </w:r>
      <w:r w:rsidRPr="002851C1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дисциплинарную</w:t>
      </w:r>
      <w:r w:rsidRPr="002851C1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, 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гражданско</w:t>
      </w:r>
      <w:r w:rsidRPr="002851C1">
        <w:rPr>
          <w:rFonts w:ascii="Arial" w:eastAsia="Arial" w:hAnsi="Arial" w:cs="Arial"/>
          <w:color w:val="000000"/>
          <w:spacing w:val="9"/>
          <w:sz w:val="24"/>
          <w:szCs w:val="24"/>
        </w:rPr>
        <w:t>-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правовую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4"/>
          <w:sz w:val="24"/>
          <w:szCs w:val="24"/>
        </w:rPr>
        <w:t>административную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уголовную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ответственность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федеральными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законами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</w:p>
    <w:p w:rsidR="006A73CE" w:rsidRPr="00EF0347" w:rsidRDefault="003F2A67" w:rsidP="002331F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="00157DB7">
        <w:rPr>
          <w:rFonts w:ascii="Arial" w:hAnsi="Arial" w:cs="Arial"/>
          <w:color w:val="000000"/>
          <w:sz w:val="24"/>
          <w:szCs w:val="24"/>
        </w:rPr>
        <w:t>3</w:t>
      </w:r>
      <w:r w:rsidR="000264E8">
        <w:rPr>
          <w:rFonts w:ascii="Arial" w:hAnsi="Arial" w:cs="Arial"/>
          <w:color w:val="000000"/>
          <w:sz w:val="24"/>
          <w:szCs w:val="24"/>
        </w:rPr>
        <w:t>.</w:t>
      </w:r>
      <w:r w:rsidR="00394CAF">
        <w:rPr>
          <w:rFonts w:ascii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 xml:space="preserve">К обязанностям </w:t>
      </w:r>
      <w:r w:rsidR="0093537E">
        <w:rPr>
          <w:rFonts w:ascii="Arial" w:hAnsi="Arial" w:cs="Arial"/>
          <w:color w:val="000000"/>
          <w:sz w:val="24"/>
          <w:szCs w:val="24"/>
        </w:rPr>
        <w:t>главного специалиста</w:t>
      </w:r>
      <w:r w:rsidR="006A73CE">
        <w:rPr>
          <w:rFonts w:ascii="Arial" w:hAnsi="Arial" w:cs="Arial"/>
          <w:color w:val="000000"/>
          <w:sz w:val="24"/>
          <w:szCs w:val="24"/>
        </w:rPr>
        <w:t xml:space="preserve"> также относятся:</w:t>
      </w:r>
    </w:p>
    <w:p w:rsidR="00534B78" w:rsidRDefault="00534B78" w:rsidP="00534B78">
      <w:pPr>
        <w:ind w:firstLine="709"/>
        <w:jc w:val="both"/>
        <w:rPr>
          <w:rFonts w:ascii="Arial" w:hAnsi="Arial" w:cs="Arial"/>
        </w:rPr>
      </w:pPr>
      <w:r w:rsidRPr="00EF0347">
        <w:rPr>
          <w:rFonts w:ascii="Arial" w:hAnsi="Arial" w:cs="Arial"/>
          <w:color w:val="000000"/>
          <w:sz w:val="24"/>
          <w:szCs w:val="24"/>
        </w:rPr>
        <w:t xml:space="preserve">1) </w:t>
      </w:r>
      <w:r w:rsidRPr="00EF0347">
        <w:rPr>
          <w:rFonts w:ascii="Arial" w:hAnsi="Arial" w:cs="Arial"/>
          <w:sz w:val="24"/>
          <w:szCs w:val="24"/>
        </w:rPr>
        <w:t>разраб</w:t>
      </w:r>
      <w:r>
        <w:rPr>
          <w:rFonts w:ascii="Arial" w:hAnsi="Arial" w:cs="Arial"/>
          <w:sz w:val="24"/>
          <w:szCs w:val="24"/>
        </w:rPr>
        <w:t>о</w:t>
      </w:r>
      <w:r w:rsidRPr="00EF034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ка</w:t>
      </w:r>
      <w:r w:rsidRPr="00EF0347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(или)</w:t>
      </w:r>
      <w:r w:rsidRPr="00EF0347">
        <w:rPr>
          <w:rFonts w:ascii="Arial" w:hAnsi="Arial" w:cs="Arial"/>
          <w:sz w:val="24"/>
          <w:szCs w:val="24"/>
        </w:rPr>
        <w:t xml:space="preserve"> участие в разработке </w:t>
      </w:r>
      <w:r w:rsidRPr="006A73CE">
        <w:rPr>
          <w:rFonts w:ascii="Arial" w:hAnsi="Arial" w:cs="Arial"/>
          <w:sz w:val="24"/>
          <w:szCs w:val="24"/>
        </w:rPr>
        <w:t xml:space="preserve">проектов правовых актов Губернатора Курганской области, Правительства Курганской области по вопросам, относящимся к компетенции </w:t>
      </w:r>
      <w:r w:rsidRPr="00EF0347">
        <w:rPr>
          <w:rFonts w:ascii="Arial" w:hAnsi="Arial" w:cs="Arial"/>
          <w:sz w:val="24"/>
          <w:szCs w:val="24"/>
        </w:rPr>
        <w:t>Управления;</w:t>
      </w:r>
    </w:p>
    <w:p w:rsidR="00534B78" w:rsidRPr="00EF0347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разрабо</w:t>
      </w:r>
      <w:r w:rsidRPr="00EF034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ка и</w:t>
      </w:r>
      <w:r w:rsidRPr="00EF03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EF0347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>)</w:t>
      </w:r>
      <w:r w:rsidRPr="00EF0347">
        <w:rPr>
          <w:rFonts w:ascii="Arial" w:hAnsi="Arial" w:cs="Arial"/>
          <w:sz w:val="24"/>
          <w:szCs w:val="24"/>
        </w:rPr>
        <w:t xml:space="preserve"> участие в разработке </w:t>
      </w:r>
      <w:r w:rsidRPr="006A73CE">
        <w:rPr>
          <w:rFonts w:ascii="Arial" w:hAnsi="Arial" w:cs="Arial"/>
          <w:sz w:val="24"/>
          <w:szCs w:val="24"/>
        </w:rPr>
        <w:t xml:space="preserve">проектов правовых актов и иных </w:t>
      </w:r>
      <w:r>
        <w:rPr>
          <w:rFonts w:ascii="Arial" w:hAnsi="Arial" w:cs="Arial"/>
          <w:sz w:val="24"/>
          <w:szCs w:val="24"/>
        </w:rPr>
        <w:t xml:space="preserve">документов правового характера </w:t>
      </w:r>
      <w:r w:rsidRPr="006A73CE">
        <w:rPr>
          <w:rFonts w:ascii="Arial" w:hAnsi="Arial" w:cs="Arial"/>
          <w:sz w:val="24"/>
          <w:szCs w:val="24"/>
        </w:rPr>
        <w:t>Управления</w:t>
      </w:r>
      <w:r>
        <w:rPr>
          <w:rFonts w:ascii="Arial" w:hAnsi="Arial" w:cs="Arial"/>
          <w:color w:val="00B050"/>
          <w:sz w:val="24"/>
          <w:szCs w:val="24"/>
        </w:rPr>
        <w:t>;</w:t>
      </w:r>
    </w:p>
    <w:p w:rsidR="00534B78" w:rsidRPr="00EF0347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EF0347">
        <w:rPr>
          <w:rFonts w:ascii="Arial" w:hAnsi="Arial" w:cs="Arial"/>
          <w:sz w:val="24"/>
          <w:szCs w:val="24"/>
        </w:rPr>
        <w:t xml:space="preserve"> осуществл</w:t>
      </w:r>
      <w:r>
        <w:rPr>
          <w:rFonts w:ascii="Arial" w:hAnsi="Arial" w:cs="Arial"/>
          <w:sz w:val="24"/>
          <w:szCs w:val="24"/>
        </w:rPr>
        <w:t>ение</w:t>
      </w:r>
      <w:r w:rsidRPr="00EF0347">
        <w:rPr>
          <w:rFonts w:ascii="Arial" w:hAnsi="Arial" w:cs="Arial"/>
          <w:sz w:val="24"/>
          <w:szCs w:val="24"/>
        </w:rPr>
        <w:t xml:space="preserve"> правов</w:t>
      </w:r>
      <w:r>
        <w:rPr>
          <w:rFonts w:ascii="Arial" w:hAnsi="Arial" w:cs="Arial"/>
          <w:sz w:val="24"/>
          <w:szCs w:val="24"/>
        </w:rPr>
        <w:t>ой</w:t>
      </w:r>
      <w:r w:rsidRPr="00EF0347">
        <w:rPr>
          <w:rFonts w:ascii="Arial" w:hAnsi="Arial" w:cs="Arial"/>
          <w:sz w:val="24"/>
          <w:szCs w:val="24"/>
        </w:rPr>
        <w:t xml:space="preserve"> и антикоррупционн</w:t>
      </w:r>
      <w:r>
        <w:rPr>
          <w:rFonts w:ascii="Arial" w:hAnsi="Arial" w:cs="Arial"/>
          <w:sz w:val="24"/>
          <w:szCs w:val="24"/>
        </w:rPr>
        <w:t>ой экспертизы</w:t>
      </w:r>
      <w:r w:rsidRPr="00EF0347">
        <w:rPr>
          <w:rFonts w:ascii="Arial" w:hAnsi="Arial" w:cs="Arial"/>
          <w:sz w:val="24"/>
          <w:szCs w:val="24"/>
        </w:rPr>
        <w:t xml:space="preserve"> проектов </w:t>
      </w:r>
      <w:r w:rsidR="001B7A64">
        <w:rPr>
          <w:rFonts w:ascii="Arial" w:hAnsi="Arial" w:cs="Arial"/>
          <w:sz w:val="24"/>
          <w:szCs w:val="24"/>
        </w:rPr>
        <w:t>правовых актов</w:t>
      </w:r>
      <w:r w:rsidRPr="00EF0347">
        <w:rPr>
          <w:rFonts w:ascii="Arial" w:hAnsi="Arial" w:cs="Arial"/>
          <w:sz w:val="24"/>
          <w:szCs w:val="24"/>
        </w:rPr>
        <w:t>, издаваемых Управлением;</w:t>
      </w:r>
    </w:p>
    <w:p w:rsidR="00534B78" w:rsidRPr="00EF0347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EF0347">
        <w:rPr>
          <w:rFonts w:ascii="Arial" w:hAnsi="Arial" w:cs="Arial"/>
          <w:sz w:val="24"/>
          <w:szCs w:val="24"/>
        </w:rPr>
        <w:t>направл</w:t>
      </w:r>
      <w:r>
        <w:rPr>
          <w:rFonts w:ascii="Arial" w:hAnsi="Arial" w:cs="Arial"/>
          <w:sz w:val="24"/>
          <w:szCs w:val="24"/>
        </w:rPr>
        <w:t>ение</w:t>
      </w:r>
      <w:r w:rsidRPr="00EF03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копий </w:t>
      </w:r>
      <w:r w:rsidRPr="00EF0347">
        <w:rPr>
          <w:rFonts w:ascii="Arial" w:hAnsi="Arial" w:cs="Arial"/>
          <w:sz w:val="24"/>
          <w:szCs w:val="24"/>
        </w:rPr>
        <w:t>нормативны</w:t>
      </w:r>
      <w:r>
        <w:rPr>
          <w:rFonts w:ascii="Arial" w:hAnsi="Arial" w:cs="Arial"/>
          <w:sz w:val="24"/>
          <w:szCs w:val="24"/>
        </w:rPr>
        <w:t>х</w:t>
      </w:r>
      <w:r w:rsidRPr="00EF0347">
        <w:rPr>
          <w:rFonts w:ascii="Arial" w:hAnsi="Arial" w:cs="Arial"/>
          <w:sz w:val="24"/>
          <w:szCs w:val="24"/>
        </w:rPr>
        <w:t xml:space="preserve"> правовы</w:t>
      </w:r>
      <w:r>
        <w:rPr>
          <w:rFonts w:ascii="Arial" w:hAnsi="Arial" w:cs="Arial"/>
          <w:sz w:val="24"/>
          <w:szCs w:val="24"/>
        </w:rPr>
        <w:t>х</w:t>
      </w:r>
      <w:r w:rsidRPr="00EF0347">
        <w:rPr>
          <w:rFonts w:ascii="Arial" w:hAnsi="Arial" w:cs="Arial"/>
          <w:sz w:val="24"/>
          <w:szCs w:val="24"/>
        </w:rPr>
        <w:t xml:space="preserve"> акт</w:t>
      </w:r>
      <w:r>
        <w:rPr>
          <w:rFonts w:ascii="Arial" w:hAnsi="Arial" w:cs="Arial"/>
          <w:sz w:val="24"/>
          <w:szCs w:val="24"/>
        </w:rPr>
        <w:t>ов Управления</w:t>
      </w:r>
      <w:r w:rsidRPr="00EF0347">
        <w:rPr>
          <w:rFonts w:ascii="Arial" w:hAnsi="Arial" w:cs="Arial"/>
          <w:sz w:val="24"/>
          <w:szCs w:val="24"/>
        </w:rPr>
        <w:t xml:space="preserve"> в Управление Министерства</w:t>
      </w:r>
      <w:r>
        <w:rPr>
          <w:rFonts w:ascii="Arial" w:hAnsi="Arial" w:cs="Arial"/>
          <w:sz w:val="24"/>
          <w:szCs w:val="24"/>
        </w:rPr>
        <w:t xml:space="preserve"> юстиции по Курганской области</w:t>
      </w:r>
      <w:r w:rsidRPr="00EF0347">
        <w:rPr>
          <w:rFonts w:ascii="Arial" w:hAnsi="Arial" w:cs="Arial"/>
          <w:sz w:val="24"/>
          <w:szCs w:val="24"/>
        </w:rPr>
        <w:t xml:space="preserve"> для включения в федеральный регистр</w:t>
      </w:r>
      <w:r>
        <w:rPr>
          <w:rFonts w:ascii="Arial" w:hAnsi="Arial" w:cs="Arial"/>
          <w:sz w:val="24"/>
          <w:szCs w:val="24"/>
        </w:rPr>
        <w:t xml:space="preserve"> нормативных правовых актов субъектов Российской Федерации</w:t>
      </w:r>
      <w:r w:rsidRPr="00EF0347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проведения правовой экспертизы</w:t>
      </w:r>
      <w:r w:rsidRPr="00EF0347">
        <w:rPr>
          <w:rFonts w:ascii="Arial" w:hAnsi="Arial" w:cs="Arial"/>
          <w:sz w:val="24"/>
          <w:szCs w:val="24"/>
        </w:rPr>
        <w:t>;</w:t>
      </w:r>
    </w:p>
    <w:p w:rsidR="00534B78" w:rsidRPr="00EF0347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</w:rPr>
        <w:t xml:space="preserve"> </w:t>
      </w:r>
      <w:r w:rsidRPr="00EF0347">
        <w:rPr>
          <w:rFonts w:ascii="Arial" w:hAnsi="Arial" w:cs="Arial"/>
          <w:sz w:val="24"/>
          <w:szCs w:val="24"/>
        </w:rPr>
        <w:t>мониторинг действующего законодательства Российской Федерации;</w:t>
      </w:r>
    </w:p>
    <w:p w:rsidR="00534B78" w:rsidRPr="00EF0347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94CAF">
        <w:rPr>
          <w:rFonts w:ascii="Arial" w:hAnsi="Arial" w:cs="Arial"/>
          <w:sz w:val="24"/>
          <w:szCs w:val="24"/>
        </w:rPr>
        <w:t>)</w:t>
      </w:r>
      <w:r w:rsidRPr="00EF03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подготовка</w:t>
      </w:r>
      <w:r w:rsidRPr="00EF0347">
        <w:rPr>
          <w:rFonts w:ascii="Arial" w:hAnsi="Arial" w:cs="Arial"/>
          <w:sz w:val="24"/>
          <w:szCs w:val="24"/>
        </w:rPr>
        <w:t xml:space="preserve"> аналитических, справочных и других материалов по вопросам правотворческой и правоприменительной деятельности для начальника Управления</w:t>
      </w:r>
      <w:r w:rsidR="00E35B9F">
        <w:rPr>
          <w:rFonts w:ascii="Arial" w:hAnsi="Arial" w:cs="Arial"/>
          <w:sz w:val="24"/>
          <w:szCs w:val="24"/>
        </w:rPr>
        <w:t>;</w:t>
      </w:r>
    </w:p>
    <w:p w:rsidR="00534B78" w:rsidRPr="00EF0347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>7)</w:t>
      </w:r>
      <w:r w:rsidR="00E35B9F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ведение</w:t>
      </w:r>
      <w:r w:rsidRPr="00EF0347">
        <w:rPr>
          <w:rFonts w:ascii="Arial" w:hAnsi="Arial" w:cs="Arial"/>
          <w:sz w:val="24"/>
          <w:szCs w:val="24"/>
        </w:rPr>
        <w:t xml:space="preserve"> справочно-информационн</w:t>
      </w:r>
      <w:r>
        <w:rPr>
          <w:rFonts w:ascii="Arial" w:hAnsi="Arial" w:cs="Arial"/>
          <w:sz w:val="24"/>
          <w:szCs w:val="24"/>
        </w:rPr>
        <w:t>ой работы</w:t>
      </w:r>
      <w:r w:rsidRPr="00EF0347">
        <w:rPr>
          <w:rFonts w:ascii="Arial" w:hAnsi="Arial" w:cs="Arial"/>
          <w:sz w:val="24"/>
          <w:szCs w:val="24"/>
        </w:rPr>
        <w:t xml:space="preserve"> по законодательству и нормативным актам;</w:t>
      </w:r>
    </w:p>
    <w:p w:rsidR="00534B78" w:rsidRPr="00EF0347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>8)</w:t>
      </w:r>
      <w:r w:rsidRPr="00EF0347">
        <w:rPr>
          <w:rFonts w:ascii="Arial" w:hAnsi="Arial" w:cs="Arial"/>
          <w:sz w:val="24"/>
          <w:szCs w:val="24"/>
        </w:rPr>
        <w:t xml:space="preserve"> разраб</w:t>
      </w:r>
      <w:r>
        <w:rPr>
          <w:rFonts w:ascii="Arial" w:hAnsi="Arial" w:cs="Arial"/>
          <w:sz w:val="24"/>
          <w:szCs w:val="24"/>
        </w:rPr>
        <w:t>о</w:t>
      </w:r>
      <w:r w:rsidRPr="00EF034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ка</w:t>
      </w:r>
      <w:r w:rsidRPr="00EF03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(</w:t>
      </w:r>
      <w:r w:rsidRPr="00EF0347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>)</w:t>
      </w:r>
      <w:r w:rsidRPr="00EF0347">
        <w:rPr>
          <w:rFonts w:ascii="Arial" w:hAnsi="Arial" w:cs="Arial"/>
          <w:sz w:val="24"/>
          <w:szCs w:val="24"/>
        </w:rPr>
        <w:t xml:space="preserve"> участие в подготовке заключений по правовым вопросам, возникающим в деятельности Управления;</w:t>
      </w:r>
    </w:p>
    <w:p w:rsidR="00534B78" w:rsidRDefault="00534B78" w:rsidP="00534B78">
      <w:pPr>
        <w:ind w:firstLine="709"/>
        <w:jc w:val="both"/>
        <w:rPr>
          <w:rFonts w:ascii="Arial" w:hAnsi="Arial" w:cs="Arial"/>
        </w:rPr>
      </w:pPr>
      <w:r w:rsidRPr="00394CAF">
        <w:rPr>
          <w:rFonts w:ascii="Arial" w:hAnsi="Arial" w:cs="Arial"/>
          <w:sz w:val="24"/>
          <w:szCs w:val="24"/>
        </w:rPr>
        <w:t>9)</w:t>
      </w:r>
      <w:r w:rsidRPr="00EF0347">
        <w:rPr>
          <w:rFonts w:ascii="Arial" w:hAnsi="Arial" w:cs="Arial"/>
          <w:sz w:val="24"/>
          <w:szCs w:val="24"/>
        </w:rPr>
        <w:t xml:space="preserve"> представл</w:t>
      </w:r>
      <w:r>
        <w:rPr>
          <w:rFonts w:ascii="Arial" w:hAnsi="Arial" w:cs="Arial"/>
          <w:sz w:val="24"/>
          <w:szCs w:val="24"/>
        </w:rPr>
        <w:t>ение</w:t>
      </w:r>
      <w:r w:rsidRPr="00EF0347">
        <w:rPr>
          <w:rFonts w:ascii="Arial" w:hAnsi="Arial" w:cs="Arial"/>
          <w:sz w:val="24"/>
          <w:szCs w:val="24"/>
        </w:rPr>
        <w:t xml:space="preserve"> интерес</w:t>
      </w:r>
      <w:r>
        <w:rPr>
          <w:rFonts w:ascii="Arial" w:hAnsi="Arial" w:cs="Arial"/>
          <w:sz w:val="24"/>
          <w:szCs w:val="24"/>
        </w:rPr>
        <w:t>ов</w:t>
      </w:r>
      <w:r w:rsidRPr="00EF0347">
        <w:rPr>
          <w:rFonts w:ascii="Arial" w:hAnsi="Arial" w:cs="Arial"/>
          <w:sz w:val="24"/>
          <w:szCs w:val="24"/>
        </w:rPr>
        <w:t xml:space="preserve"> Управления в Арбитражных судах, судах общей юрисдикции, у мировых судей, в других органах государственной власти и местного самоуправления при рассмотрении правовых вопросов;</w:t>
      </w:r>
    </w:p>
    <w:p w:rsidR="00534B78" w:rsidRPr="00EF0347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lastRenderedPageBreak/>
        <w:t>10)</w:t>
      </w:r>
      <w:r w:rsidRPr="00EF0347">
        <w:rPr>
          <w:rFonts w:ascii="Arial" w:hAnsi="Arial" w:cs="Arial"/>
          <w:sz w:val="24"/>
          <w:szCs w:val="24"/>
        </w:rPr>
        <w:t xml:space="preserve"> участ</w:t>
      </w:r>
      <w:r>
        <w:rPr>
          <w:rFonts w:ascii="Arial" w:hAnsi="Arial" w:cs="Arial"/>
          <w:sz w:val="24"/>
          <w:szCs w:val="24"/>
        </w:rPr>
        <w:t>ие</w:t>
      </w:r>
      <w:r w:rsidRPr="00EF0347">
        <w:rPr>
          <w:rFonts w:ascii="Arial" w:hAnsi="Arial" w:cs="Arial"/>
          <w:sz w:val="24"/>
          <w:szCs w:val="24"/>
        </w:rPr>
        <w:t xml:space="preserve"> в рассмотрении жалоб, в органах, осуществляющих контроль в сфере закупок; </w:t>
      </w:r>
    </w:p>
    <w:p w:rsidR="00534B78" w:rsidRPr="00EF0347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EF0347">
        <w:rPr>
          <w:rFonts w:ascii="Arial" w:hAnsi="Arial" w:cs="Arial"/>
          <w:sz w:val="24"/>
          <w:szCs w:val="24"/>
        </w:rPr>
        <w:t>) разраб</w:t>
      </w:r>
      <w:r>
        <w:rPr>
          <w:rFonts w:ascii="Arial" w:hAnsi="Arial" w:cs="Arial"/>
          <w:sz w:val="24"/>
          <w:szCs w:val="24"/>
        </w:rPr>
        <w:t>о</w:t>
      </w:r>
      <w:r w:rsidRPr="00EF034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ка</w:t>
      </w:r>
      <w:r w:rsidRPr="00EF0347">
        <w:rPr>
          <w:rFonts w:ascii="Arial" w:hAnsi="Arial" w:cs="Arial"/>
          <w:sz w:val="24"/>
          <w:szCs w:val="24"/>
        </w:rPr>
        <w:t xml:space="preserve"> проект</w:t>
      </w:r>
      <w:r>
        <w:rPr>
          <w:rFonts w:ascii="Arial" w:hAnsi="Arial" w:cs="Arial"/>
          <w:sz w:val="24"/>
          <w:szCs w:val="24"/>
        </w:rPr>
        <w:t>ов</w:t>
      </w:r>
      <w:r w:rsidRPr="00EF0347">
        <w:rPr>
          <w:rFonts w:ascii="Arial" w:hAnsi="Arial" w:cs="Arial"/>
          <w:sz w:val="24"/>
          <w:szCs w:val="24"/>
        </w:rPr>
        <w:t xml:space="preserve"> доверенностей на представительство от имени Управления;</w:t>
      </w:r>
    </w:p>
    <w:p w:rsidR="00534B78" w:rsidRPr="00EF0347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разрабо</w:t>
      </w:r>
      <w:r w:rsidRPr="00EF034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ка и (или) </w:t>
      </w:r>
      <w:r w:rsidRPr="00EF0347">
        <w:rPr>
          <w:rFonts w:ascii="Arial" w:hAnsi="Arial" w:cs="Arial"/>
          <w:sz w:val="24"/>
          <w:szCs w:val="24"/>
        </w:rPr>
        <w:t>участие в работе по заключению контрактов, гражданско-правовых договоров, подготовке заключений об их юр</w:t>
      </w:r>
      <w:r>
        <w:rPr>
          <w:rFonts w:ascii="Arial" w:hAnsi="Arial" w:cs="Arial"/>
          <w:sz w:val="24"/>
          <w:szCs w:val="24"/>
        </w:rPr>
        <w:t xml:space="preserve">идической обоснованности, </w:t>
      </w:r>
      <w:r w:rsidRPr="00EF0347">
        <w:rPr>
          <w:rFonts w:ascii="Arial" w:hAnsi="Arial" w:cs="Arial"/>
          <w:sz w:val="24"/>
          <w:szCs w:val="24"/>
        </w:rPr>
        <w:t>их учет в специальном журнале;</w:t>
      </w:r>
    </w:p>
    <w:p w:rsidR="00534B78" w:rsidRPr="00EF0347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разрабо</w:t>
      </w:r>
      <w:r w:rsidRPr="00EF034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ка методических</w:t>
      </w:r>
      <w:r w:rsidRPr="00EF0347">
        <w:rPr>
          <w:rFonts w:ascii="Arial" w:hAnsi="Arial" w:cs="Arial"/>
          <w:sz w:val="24"/>
          <w:szCs w:val="24"/>
        </w:rPr>
        <w:t xml:space="preserve"> рекомендаци</w:t>
      </w:r>
      <w:r>
        <w:rPr>
          <w:rFonts w:ascii="Arial" w:hAnsi="Arial" w:cs="Arial"/>
          <w:sz w:val="24"/>
          <w:szCs w:val="24"/>
        </w:rPr>
        <w:t>й</w:t>
      </w:r>
      <w:r w:rsidRPr="00EF0347">
        <w:rPr>
          <w:rFonts w:ascii="Arial" w:hAnsi="Arial" w:cs="Arial"/>
          <w:sz w:val="24"/>
          <w:szCs w:val="24"/>
        </w:rPr>
        <w:t xml:space="preserve"> по вопросам применения законодательства Российской Федерации о контрактной системе;</w:t>
      </w:r>
    </w:p>
    <w:p w:rsidR="00534B78" w:rsidRPr="00EF0347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>14)</w:t>
      </w:r>
      <w:r w:rsidRPr="00EF0347">
        <w:rPr>
          <w:rFonts w:ascii="Arial" w:hAnsi="Arial" w:cs="Arial"/>
          <w:sz w:val="24"/>
          <w:szCs w:val="24"/>
        </w:rPr>
        <w:t xml:space="preserve"> информирование работников Управления об изменениях действующего законодательства Российской Федерации;</w:t>
      </w:r>
    </w:p>
    <w:p w:rsidR="00534B78" w:rsidRPr="00EF0347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>15)</w:t>
      </w:r>
      <w:r w:rsidRPr="00EF0347">
        <w:rPr>
          <w:rFonts w:ascii="Arial" w:hAnsi="Arial" w:cs="Arial"/>
          <w:sz w:val="24"/>
          <w:szCs w:val="24"/>
        </w:rPr>
        <w:t xml:space="preserve"> обеспеч</w:t>
      </w:r>
      <w:r>
        <w:rPr>
          <w:rFonts w:ascii="Arial" w:hAnsi="Arial" w:cs="Arial"/>
          <w:sz w:val="24"/>
          <w:szCs w:val="24"/>
        </w:rPr>
        <w:t>ение</w:t>
      </w:r>
      <w:r w:rsidR="001B7A64">
        <w:rPr>
          <w:rFonts w:ascii="Arial" w:hAnsi="Arial" w:cs="Arial"/>
          <w:sz w:val="24"/>
          <w:szCs w:val="24"/>
        </w:rPr>
        <w:t xml:space="preserve"> проведения</w:t>
      </w:r>
      <w:r w:rsidRPr="00EF0347">
        <w:rPr>
          <w:rFonts w:ascii="Arial" w:hAnsi="Arial" w:cs="Arial"/>
          <w:sz w:val="24"/>
          <w:szCs w:val="24"/>
        </w:rPr>
        <w:t xml:space="preserve"> правовой и антикоррупционной экспертизы действующих правовых актов Управления;</w:t>
      </w:r>
    </w:p>
    <w:p w:rsidR="00534B78" w:rsidRPr="00EF0347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>16)</w:t>
      </w:r>
      <w:r w:rsidRPr="00EF0347">
        <w:rPr>
          <w:rFonts w:ascii="Arial" w:hAnsi="Arial" w:cs="Arial"/>
          <w:sz w:val="24"/>
          <w:szCs w:val="24"/>
        </w:rPr>
        <w:t xml:space="preserve"> консульт</w:t>
      </w:r>
      <w:r>
        <w:rPr>
          <w:rFonts w:ascii="Arial" w:hAnsi="Arial" w:cs="Arial"/>
          <w:sz w:val="24"/>
          <w:szCs w:val="24"/>
        </w:rPr>
        <w:t>ация</w:t>
      </w:r>
      <w:r w:rsidRPr="00EF0347">
        <w:rPr>
          <w:rFonts w:ascii="Arial" w:hAnsi="Arial" w:cs="Arial"/>
          <w:sz w:val="24"/>
          <w:szCs w:val="24"/>
        </w:rPr>
        <w:t xml:space="preserve"> работников Управлени</w:t>
      </w:r>
      <w:r w:rsidR="001B7A64">
        <w:rPr>
          <w:rFonts w:ascii="Arial" w:hAnsi="Arial" w:cs="Arial"/>
          <w:sz w:val="24"/>
          <w:szCs w:val="24"/>
        </w:rPr>
        <w:t>я по правовым вопросам, касающих</w:t>
      </w:r>
      <w:r w:rsidRPr="00EF0347">
        <w:rPr>
          <w:rFonts w:ascii="Arial" w:hAnsi="Arial" w:cs="Arial"/>
          <w:sz w:val="24"/>
          <w:szCs w:val="24"/>
        </w:rPr>
        <w:t>ся деятельности Управления;</w:t>
      </w:r>
    </w:p>
    <w:p w:rsidR="00534B78" w:rsidRPr="00EF0347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>17)</w:t>
      </w:r>
      <w:r w:rsidRPr="00EF0347">
        <w:rPr>
          <w:rFonts w:ascii="Arial" w:hAnsi="Arial" w:cs="Arial"/>
          <w:sz w:val="24"/>
          <w:szCs w:val="24"/>
        </w:rPr>
        <w:t xml:space="preserve"> изучение, анализ и обобщение результатов рассмотрения претензий, судебных дел, рассмотрения жалоб в органах, осуществляющих контроль в сфере закупок; </w:t>
      </w:r>
    </w:p>
    <w:p w:rsidR="00534B78" w:rsidRPr="00EF0347" w:rsidRDefault="00271D80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18) </w:t>
      </w:r>
      <w:r w:rsidR="00534B78" w:rsidRPr="004D087F">
        <w:rPr>
          <w:rFonts w:ascii="Arial" w:hAnsi="Arial" w:cs="Arial"/>
          <w:sz w:val="24"/>
          <w:szCs w:val="24"/>
        </w:rPr>
        <w:t>оказ</w:t>
      </w:r>
      <w:r w:rsidR="00534B78">
        <w:rPr>
          <w:rFonts w:ascii="Arial" w:hAnsi="Arial" w:cs="Arial"/>
          <w:sz w:val="24"/>
          <w:szCs w:val="24"/>
        </w:rPr>
        <w:t>ание</w:t>
      </w:r>
      <w:r w:rsidR="00534B78" w:rsidRPr="004D087F">
        <w:rPr>
          <w:rFonts w:ascii="Arial" w:hAnsi="Arial" w:cs="Arial"/>
          <w:sz w:val="24"/>
          <w:szCs w:val="24"/>
        </w:rPr>
        <w:t xml:space="preserve"> бесплатн</w:t>
      </w:r>
      <w:r w:rsidR="00534B78">
        <w:rPr>
          <w:rFonts w:ascii="Arial" w:hAnsi="Arial" w:cs="Arial"/>
          <w:sz w:val="24"/>
          <w:szCs w:val="24"/>
        </w:rPr>
        <w:t>ой</w:t>
      </w:r>
      <w:r w:rsidR="00534B78" w:rsidRPr="004D087F">
        <w:rPr>
          <w:rFonts w:ascii="Arial" w:hAnsi="Arial" w:cs="Arial"/>
          <w:sz w:val="24"/>
          <w:szCs w:val="24"/>
        </w:rPr>
        <w:t xml:space="preserve"> юридическ</w:t>
      </w:r>
      <w:r w:rsidR="00534B78">
        <w:rPr>
          <w:rFonts w:ascii="Arial" w:hAnsi="Arial" w:cs="Arial"/>
          <w:sz w:val="24"/>
          <w:szCs w:val="24"/>
        </w:rPr>
        <w:t>ой</w:t>
      </w:r>
      <w:r w:rsidR="00534B78" w:rsidRPr="004D087F">
        <w:rPr>
          <w:rFonts w:ascii="Arial" w:hAnsi="Arial" w:cs="Arial"/>
          <w:sz w:val="24"/>
          <w:szCs w:val="24"/>
        </w:rPr>
        <w:t xml:space="preserve"> помощ</w:t>
      </w:r>
      <w:r w:rsidR="00534B78">
        <w:rPr>
          <w:rFonts w:ascii="Arial" w:hAnsi="Arial" w:cs="Arial"/>
          <w:sz w:val="24"/>
          <w:szCs w:val="24"/>
        </w:rPr>
        <w:t>и</w:t>
      </w:r>
      <w:r w:rsidR="00534B78" w:rsidRPr="004D087F">
        <w:rPr>
          <w:rFonts w:ascii="Arial" w:hAnsi="Arial" w:cs="Arial"/>
          <w:sz w:val="24"/>
          <w:szCs w:val="24"/>
        </w:rPr>
        <w:t xml:space="preserve"> в виде правового консультирования в устной и письменной форме по вопросам, относящимся к компетенции</w:t>
      </w:r>
      <w:r w:rsidR="00534B78">
        <w:rPr>
          <w:rFonts w:ascii="Arial" w:hAnsi="Arial" w:cs="Arial"/>
          <w:sz w:val="24"/>
          <w:szCs w:val="24"/>
        </w:rPr>
        <w:t xml:space="preserve"> Управления</w:t>
      </w:r>
      <w:r w:rsidR="00534B78" w:rsidRPr="004D087F">
        <w:rPr>
          <w:rFonts w:ascii="Arial" w:hAnsi="Arial" w:cs="Arial"/>
          <w:sz w:val="24"/>
          <w:szCs w:val="24"/>
        </w:rPr>
        <w:t>, в порядке, установленном законодательством Российской Федерации для рассмотрения обращений граждан</w:t>
      </w:r>
      <w:r w:rsidR="00534B78">
        <w:rPr>
          <w:rFonts w:ascii="Arial" w:hAnsi="Arial" w:cs="Arial"/>
          <w:sz w:val="24"/>
          <w:szCs w:val="24"/>
        </w:rPr>
        <w:t>;</w:t>
      </w:r>
    </w:p>
    <w:p w:rsidR="00534B78" w:rsidRPr="00EF0347" w:rsidRDefault="00271D80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534B78" w:rsidRPr="00394CAF">
        <w:rPr>
          <w:rFonts w:ascii="Arial" w:hAnsi="Arial" w:cs="Arial"/>
          <w:sz w:val="24"/>
          <w:szCs w:val="24"/>
        </w:rPr>
        <w:t>)</w:t>
      </w:r>
      <w:r w:rsidR="001B7A64">
        <w:rPr>
          <w:rFonts w:ascii="Arial" w:hAnsi="Arial" w:cs="Arial"/>
          <w:sz w:val="24"/>
          <w:szCs w:val="24"/>
        </w:rPr>
        <w:t xml:space="preserve"> соблюдение правил и норм</w:t>
      </w:r>
      <w:r w:rsidR="00534B78" w:rsidRPr="00EF0347">
        <w:rPr>
          <w:rFonts w:ascii="Arial" w:hAnsi="Arial" w:cs="Arial"/>
          <w:sz w:val="24"/>
          <w:szCs w:val="24"/>
        </w:rPr>
        <w:t xml:space="preserve"> охраны труда, техники безопасности и</w:t>
      </w:r>
      <w:r w:rsidR="001B7A64">
        <w:rPr>
          <w:rFonts w:ascii="Arial" w:hAnsi="Arial" w:cs="Arial"/>
          <w:sz w:val="24"/>
          <w:szCs w:val="24"/>
        </w:rPr>
        <w:t xml:space="preserve"> противопожарной защиты, правил</w:t>
      </w:r>
      <w:r w:rsidR="00534B78" w:rsidRPr="00EF0347">
        <w:rPr>
          <w:rFonts w:ascii="Arial" w:hAnsi="Arial" w:cs="Arial"/>
          <w:sz w:val="24"/>
          <w:szCs w:val="24"/>
        </w:rPr>
        <w:t xml:space="preserve"> внутреннего трудового распорядка;</w:t>
      </w:r>
    </w:p>
    <w:p w:rsidR="00534B78" w:rsidRDefault="00271D80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34B78" w:rsidRPr="00394CAF">
        <w:rPr>
          <w:rFonts w:ascii="Arial" w:hAnsi="Arial" w:cs="Arial"/>
          <w:sz w:val="24"/>
          <w:szCs w:val="24"/>
        </w:rPr>
        <w:t>)</w:t>
      </w:r>
      <w:r w:rsidR="001B7A64">
        <w:rPr>
          <w:rFonts w:ascii="Arial" w:hAnsi="Arial" w:cs="Arial"/>
          <w:sz w:val="24"/>
          <w:szCs w:val="24"/>
        </w:rPr>
        <w:t xml:space="preserve"> обеспечение сохранности</w:t>
      </w:r>
      <w:r w:rsidR="00534B78" w:rsidRPr="00EF0347">
        <w:rPr>
          <w:rFonts w:ascii="Arial" w:hAnsi="Arial" w:cs="Arial"/>
          <w:sz w:val="24"/>
          <w:szCs w:val="24"/>
        </w:rPr>
        <w:t xml:space="preserve"> имущества Управления,</w:t>
      </w:r>
      <w:r w:rsidR="001B7A64">
        <w:rPr>
          <w:rFonts w:ascii="Arial" w:hAnsi="Arial" w:cs="Arial"/>
          <w:sz w:val="24"/>
          <w:szCs w:val="24"/>
        </w:rPr>
        <w:t xml:space="preserve"> находящегося в его пользовании;</w:t>
      </w:r>
      <w:r w:rsidR="00534B78" w:rsidRPr="00EF0347">
        <w:rPr>
          <w:rFonts w:ascii="Arial" w:hAnsi="Arial" w:cs="Arial"/>
          <w:sz w:val="24"/>
          <w:szCs w:val="24"/>
        </w:rPr>
        <w:t xml:space="preserve"> </w:t>
      </w:r>
    </w:p>
    <w:p w:rsidR="00534B78" w:rsidRPr="00394CAF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71D8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 w:rsidRPr="00E557B6">
        <w:rPr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1B7A64">
        <w:rPr>
          <w:rFonts w:ascii="Arial" w:hAnsi="Arial" w:cs="Arial"/>
          <w:sz w:val="24"/>
          <w:szCs w:val="24"/>
        </w:rPr>
        <w:t>существление взаимодействия</w:t>
      </w:r>
      <w:r w:rsidRPr="00394CAF">
        <w:rPr>
          <w:rFonts w:ascii="Arial" w:hAnsi="Arial" w:cs="Arial"/>
          <w:sz w:val="24"/>
          <w:szCs w:val="24"/>
        </w:rPr>
        <w:t xml:space="preserve"> с контрактной службой (контрактным управляющим) Управления </w:t>
      </w:r>
      <w:r>
        <w:rPr>
          <w:rFonts w:ascii="Arial" w:hAnsi="Arial" w:cs="Arial"/>
          <w:sz w:val="24"/>
          <w:szCs w:val="24"/>
        </w:rPr>
        <w:t>д</w:t>
      </w:r>
      <w:r w:rsidRPr="00394CAF">
        <w:rPr>
          <w:rFonts w:ascii="Arial" w:hAnsi="Arial" w:cs="Arial"/>
          <w:sz w:val="24"/>
          <w:szCs w:val="24"/>
        </w:rPr>
        <w:t>ля осуществления закупочной деятельности Управления:</w:t>
      </w:r>
    </w:p>
    <w:p w:rsidR="00534B78" w:rsidRPr="00394CAF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 xml:space="preserve"> при подготовке проектов контрактов, гражданско-правовых договоров, соглашений;</w:t>
      </w:r>
    </w:p>
    <w:p w:rsidR="00534B78" w:rsidRPr="00394CAF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 xml:space="preserve"> при заключении гражданско-правовых договоров Управления;</w:t>
      </w:r>
    </w:p>
    <w:p w:rsidR="00534B78" w:rsidRPr="00394CAF" w:rsidRDefault="00534B78" w:rsidP="00534B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 xml:space="preserve"> при ведении претензионно – исковой работы Управления, подготовке исковых заявлений, отзывов на жалобы, ходатайств, для представления в суд, в иные органы государственной власт</w:t>
      </w:r>
      <w:r>
        <w:rPr>
          <w:rFonts w:ascii="Arial" w:hAnsi="Arial" w:cs="Arial"/>
          <w:sz w:val="24"/>
          <w:szCs w:val="24"/>
        </w:rPr>
        <w:t>и Российской Федерации</w:t>
      </w:r>
      <w:r w:rsidRPr="00394CAF">
        <w:rPr>
          <w:rFonts w:ascii="Arial" w:hAnsi="Arial" w:cs="Arial"/>
          <w:sz w:val="24"/>
          <w:szCs w:val="24"/>
        </w:rPr>
        <w:t>;</w:t>
      </w:r>
    </w:p>
    <w:p w:rsidR="00534B78" w:rsidRPr="00394CAF" w:rsidRDefault="00534B78" w:rsidP="00534B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 xml:space="preserve"> при направлении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(подрядчика, исполнителя) в орган </w:t>
      </w:r>
      <w:r>
        <w:rPr>
          <w:rFonts w:ascii="Arial" w:hAnsi="Arial" w:cs="Arial"/>
          <w:sz w:val="24"/>
          <w:szCs w:val="24"/>
        </w:rPr>
        <w:t>исполнительной власти Курганской области</w:t>
      </w:r>
      <w:r w:rsidRPr="00394CAF">
        <w:rPr>
          <w:rFonts w:ascii="Arial" w:hAnsi="Arial" w:cs="Arial"/>
          <w:sz w:val="24"/>
          <w:szCs w:val="24"/>
        </w:rPr>
        <w:t>, уполномоченный на осуществление контроля в сфере закупок;</w:t>
      </w:r>
    </w:p>
    <w:p w:rsidR="00534B78" w:rsidRPr="00394CAF" w:rsidRDefault="00534B78" w:rsidP="00534B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 xml:space="preserve"> при организации включения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534B78" w:rsidRPr="00394CAF" w:rsidRDefault="00534B78" w:rsidP="00534B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 xml:space="preserve"> при исполнении, изменении, расторжении контракта;</w:t>
      </w:r>
    </w:p>
    <w:p w:rsidR="00534B78" w:rsidRPr="00394CAF" w:rsidRDefault="00534B78" w:rsidP="00534B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 xml:space="preserve"> при взаимодействии с поставщиком (подрядчиком, исполнителем) при изменении, расторжении контракта, применении мер ответственности, в том числе направлении поставщику (подрядчику, исполнителю) требований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</w:t>
      </w:r>
      <w:r>
        <w:rPr>
          <w:rFonts w:ascii="Arial" w:hAnsi="Arial" w:cs="Arial"/>
          <w:sz w:val="24"/>
          <w:szCs w:val="24"/>
        </w:rPr>
        <w:t xml:space="preserve"> </w:t>
      </w:r>
      <w:r w:rsidRPr="00394CAF">
        <w:rPr>
          <w:rFonts w:ascii="Arial" w:hAnsi="Arial" w:cs="Arial"/>
          <w:sz w:val="24"/>
          <w:szCs w:val="24"/>
        </w:rPr>
        <w:t>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условий контракта;</w:t>
      </w:r>
    </w:p>
    <w:p w:rsidR="00534B78" w:rsidRDefault="00534B78" w:rsidP="00534B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lastRenderedPageBreak/>
        <w:t>при организации включения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</w:t>
      </w:r>
      <w:r w:rsidR="008059EC">
        <w:rPr>
          <w:rFonts w:ascii="Arial" w:hAnsi="Arial" w:cs="Arial"/>
          <w:sz w:val="24"/>
          <w:szCs w:val="24"/>
        </w:rPr>
        <w:t>казчика от исполнения контракта;</w:t>
      </w:r>
    </w:p>
    <w:p w:rsidR="008059EC" w:rsidRDefault="008059EC" w:rsidP="00534B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>при осуществлении иных функций, обусловленных взаимодействием с</w:t>
      </w:r>
      <w:r w:rsidR="001B7A64">
        <w:rPr>
          <w:rFonts w:ascii="Arial" w:hAnsi="Arial" w:cs="Arial"/>
          <w:sz w:val="24"/>
          <w:szCs w:val="24"/>
        </w:rPr>
        <w:t xml:space="preserve"> контрактной службой Управления.</w:t>
      </w:r>
    </w:p>
    <w:p w:rsidR="00534B78" w:rsidRPr="00394CAF" w:rsidRDefault="00534B78" w:rsidP="00534B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2691C" w:rsidRDefault="00971032" w:rsidP="00BF74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</w:t>
      </w:r>
      <w:r w:rsidR="0012691C" w:rsidRPr="00647FA5">
        <w:rPr>
          <w:rFonts w:ascii="Arial" w:eastAsia="Arial" w:hAnsi="Arial" w:cs="Arial"/>
          <w:b/>
          <w:sz w:val="24"/>
          <w:szCs w:val="24"/>
        </w:rPr>
        <w:t xml:space="preserve"> </w:t>
      </w:r>
      <w:r w:rsidR="00726933" w:rsidRPr="00647FA5">
        <w:rPr>
          <w:rFonts w:ascii="Arial" w:eastAsia="Arial" w:hAnsi="Arial" w:cs="Arial"/>
          <w:b/>
          <w:sz w:val="24"/>
          <w:szCs w:val="24"/>
          <w:lang w:val="en-US"/>
        </w:rPr>
        <w:t>IV</w:t>
      </w:r>
      <w:r w:rsidR="0012691C" w:rsidRPr="00647FA5">
        <w:rPr>
          <w:rFonts w:ascii="Arial" w:eastAsia="Arial" w:hAnsi="Arial" w:cs="Arial"/>
          <w:b/>
          <w:sz w:val="24"/>
          <w:szCs w:val="24"/>
        </w:rPr>
        <w:t xml:space="preserve">. </w:t>
      </w:r>
      <w:r w:rsidR="0012691C" w:rsidRPr="00647FA5">
        <w:rPr>
          <w:rFonts w:ascii="Arial" w:hAnsi="Arial" w:cs="Arial"/>
          <w:b/>
          <w:sz w:val="24"/>
          <w:szCs w:val="24"/>
        </w:rPr>
        <w:t>Права</w:t>
      </w:r>
    </w:p>
    <w:p w:rsidR="0012691C" w:rsidRPr="00647FA5" w:rsidRDefault="0012691C">
      <w:pPr>
        <w:pStyle w:val="a6"/>
        <w:ind w:firstLine="720"/>
        <w:rPr>
          <w:rFonts w:ascii="Arial" w:hAnsi="Arial" w:cs="Arial"/>
          <w:sz w:val="16"/>
          <w:szCs w:val="16"/>
        </w:rPr>
      </w:pPr>
    </w:p>
    <w:p w:rsidR="0012691C" w:rsidRDefault="00025A4C" w:rsidP="005465C0">
      <w:pP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>
        <w:rPr>
          <w:rFonts w:ascii="Arial" w:eastAsia="Arial" w:hAnsi="Arial" w:cs="Arial"/>
          <w:color w:val="000000"/>
          <w:spacing w:val="-4"/>
          <w:sz w:val="24"/>
          <w:szCs w:val="24"/>
        </w:rPr>
        <w:t>4</w:t>
      </w:r>
      <w:r w:rsidR="00F60F39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1</w:t>
      </w:r>
      <w:r w:rsidR="00D93317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="002851C1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93537E">
        <w:rPr>
          <w:rFonts w:ascii="Arial" w:eastAsia="Arial" w:hAnsi="Arial" w:cs="Arial"/>
          <w:color w:val="000000"/>
          <w:spacing w:val="-4"/>
          <w:sz w:val="24"/>
          <w:szCs w:val="24"/>
        </w:rPr>
        <w:t>Главный специалист</w:t>
      </w:r>
      <w:r w:rsidR="0012691C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4"/>
          <w:sz w:val="24"/>
          <w:szCs w:val="24"/>
        </w:rPr>
        <w:t>имеет</w:t>
      </w:r>
      <w:r w:rsidR="0012691C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4"/>
          <w:sz w:val="24"/>
          <w:szCs w:val="24"/>
        </w:rPr>
        <w:t>право</w:t>
      </w:r>
      <w:r w:rsidR="0012691C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4"/>
          <w:sz w:val="24"/>
          <w:szCs w:val="24"/>
        </w:rPr>
        <w:t>на</w:t>
      </w:r>
      <w:r w:rsidR="0012691C">
        <w:rPr>
          <w:rFonts w:ascii="Arial" w:eastAsia="Arial" w:hAnsi="Arial" w:cs="Arial"/>
          <w:color w:val="000000"/>
          <w:spacing w:val="-4"/>
          <w:sz w:val="24"/>
          <w:szCs w:val="24"/>
        </w:rPr>
        <w:t>:</w:t>
      </w:r>
    </w:p>
    <w:p w:rsidR="0012691C" w:rsidRDefault="0012691C" w:rsidP="005465C0">
      <w:pPr>
        <w:shd w:val="clear" w:color="auto" w:fill="FFFFFF"/>
        <w:tabs>
          <w:tab w:val="left" w:pos="948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23"/>
          <w:sz w:val="24"/>
          <w:szCs w:val="24"/>
        </w:rPr>
        <w:t>1)</w:t>
      </w:r>
      <w:r w:rsidR="00394CAF">
        <w:rPr>
          <w:rFonts w:ascii="Arial" w:eastAsia="Arial" w:hAnsi="Arial" w:cs="Arial"/>
          <w:color w:val="000000"/>
          <w:spacing w:val="-23"/>
          <w:sz w:val="24"/>
          <w:szCs w:val="24"/>
        </w:rPr>
        <w:t xml:space="preserve"> </w:t>
      </w:r>
      <w:r w:rsidR="008D3798">
        <w:rPr>
          <w:rFonts w:ascii="Arial" w:eastAsia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обеспечение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надлежащих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организационно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-</w:t>
      </w:r>
      <w:r>
        <w:rPr>
          <w:rFonts w:ascii="Arial" w:hAnsi="Arial" w:cs="Arial"/>
          <w:color w:val="000000"/>
          <w:spacing w:val="-6"/>
          <w:sz w:val="24"/>
          <w:szCs w:val="24"/>
        </w:rPr>
        <w:t>технических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условий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необходимых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20"/>
          <w:tab w:val="left" w:pos="1040"/>
          <w:tab w:val="left" w:pos="1560"/>
          <w:tab w:val="left" w:pos="2080"/>
          <w:tab w:val="left" w:pos="307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t>2)</w:t>
      </w:r>
      <w:r w:rsidR="008D3798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ознакомление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должностным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регламентом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иными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документами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2"/>
          <w:sz w:val="24"/>
          <w:szCs w:val="24"/>
        </w:rPr>
        <w:t>определяющими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права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обязанности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замещаемой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должности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гражданской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службы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2"/>
          <w:sz w:val="24"/>
          <w:szCs w:val="24"/>
        </w:rPr>
        <w:t>критериями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оценки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эффективности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должностных</w:t>
      </w:r>
      <w:r w:rsidR="002851C1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показателями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результативности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профессиональной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служебной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деятельности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условиями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должностного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роста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20"/>
          <w:tab w:val="left" w:pos="1040"/>
          <w:tab w:val="left" w:pos="1560"/>
          <w:tab w:val="left" w:pos="2080"/>
          <w:tab w:val="left" w:pos="307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5"/>
          <w:sz w:val="24"/>
          <w:szCs w:val="24"/>
        </w:rPr>
        <w:t>3)</w:t>
      </w:r>
      <w:r w:rsidR="00D93317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отдых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обеспечиваемый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установлением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нормальной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продолжительности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служебного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времени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предоставлением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выходных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дней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нерабочих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праздничных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дней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ежегодных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оплачиваемых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основного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дополнительного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отпусков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08"/>
          <w:tab w:val="left" w:pos="1016"/>
          <w:tab w:val="left" w:pos="1524"/>
          <w:tab w:val="left" w:pos="2032"/>
          <w:tab w:val="left" w:pos="281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4)</w:t>
      </w:r>
      <w:r w:rsidR="00394CA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оплату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труда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другие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выплаты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</w:t>
      </w:r>
      <w:r w:rsidR="00D93317">
        <w:rPr>
          <w:rFonts w:ascii="Arial" w:hAnsi="Arial" w:cs="Arial"/>
          <w:color w:val="000000"/>
          <w:spacing w:val="1"/>
          <w:sz w:val="24"/>
          <w:szCs w:val="24"/>
        </w:rPr>
        <w:t xml:space="preserve"> федеральным законодательством</w:t>
      </w:r>
      <w:r>
        <w:rPr>
          <w:rFonts w:ascii="Arial" w:eastAsia="Arial" w:hAnsi="Arial" w:cs="Arial"/>
          <w:color w:val="000000"/>
          <w:spacing w:val="-5"/>
          <w:sz w:val="26"/>
          <w:szCs w:val="26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иными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нормативными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правовыми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актами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служебным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контрактом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08"/>
          <w:tab w:val="left" w:pos="1016"/>
          <w:tab w:val="left" w:pos="1524"/>
          <w:tab w:val="left" w:pos="2032"/>
          <w:tab w:val="left" w:pos="281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5)</w:t>
      </w:r>
      <w:r w:rsidR="00D93317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получение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установленном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порядке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информации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материалов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необходимых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внесение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предложений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совершенствовании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деятельности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Управления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08"/>
          <w:tab w:val="left" w:pos="1016"/>
          <w:tab w:val="left" w:pos="1524"/>
          <w:tab w:val="left" w:pos="2032"/>
          <w:tab w:val="left" w:pos="2812"/>
        </w:tabs>
        <w:ind w:firstLine="709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t>6)</w:t>
      </w:r>
      <w:r w:rsidR="00D9331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доступ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установленном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порядке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сведениям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2"/>
          <w:sz w:val="24"/>
          <w:szCs w:val="24"/>
        </w:rPr>
        <w:t>составляющим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государственную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тайну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1"/>
          <w:sz w:val="24"/>
          <w:szCs w:val="24"/>
        </w:rPr>
        <w:t>если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исполнение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связано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использованием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таких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сведений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976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5"/>
          <w:sz w:val="24"/>
          <w:szCs w:val="24"/>
        </w:rPr>
        <w:t>7)</w:t>
      </w:r>
      <w:r w:rsidR="00D93317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доступ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установленном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порядке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связи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исполнением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обязанностей</w:t>
      </w:r>
      <w:r w:rsidR="00E35B9F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государственные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органы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4"/>
          <w:sz w:val="24"/>
          <w:szCs w:val="24"/>
        </w:rPr>
        <w:t>органы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местного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самоуправления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общественные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объединения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организации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776"/>
        </w:tabs>
        <w:ind w:firstLine="709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8)</w:t>
      </w:r>
      <w:r w:rsidR="00D9331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ознакомление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отзывами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профессиональной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служебной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деятельности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другими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документами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внесения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личное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дело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материалами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личного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дела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приобщение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личному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делу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письменных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объяснений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других</w:t>
      </w:r>
      <w:r w:rsidR="00E35B9F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документов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материалов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776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9)</w:t>
      </w:r>
      <w:r w:rsidR="00D93317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защиту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сведений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государственном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гражданском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служащем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295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17"/>
          <w:sz w:val="24"/>
          <w:szCs w:val="24"/>
        </w:rPr>
        <w:t>10)</w:t>
      </w:r>
      <w:r w:rsidR="002851C1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должностной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рост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конкурсной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основе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988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7"/>
          <w:sz w:val="24"/>
          <w:szCs w:val="24"/>
        </w:rPr>
        <w:t>11)</w:t>
      </w:r>
      <w:r w:rsidR="00534B78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 w:rsidR="00F60F39">
        <w:rPr>
          <w:rFonts w:ascii="Arial" w:hAnsi="Arial" w:cs="Arial"/>
          <w:color w:val="000000"/>
          <w:spacing w:val="-2"/>
          <w:sz w:val="24"/>
          <w:szCs w:val="24"/>
        </w:rPr>
        <w:t>дополнительное профессиональное образование в соответствии с Федеральным законом от 27 июля 2004 года № 79-ФЗ «О государственной гражданской службе Российской Федерации» и другими федеральными законами;</w:t>
      </w:r>
    </w:p>
    <w:p w:rsidR="0012691C" w:rsidRDefault="0012691C" w:rsidP="005465C0">
      <w:pPr>
        <w:shd w:val="clear" w:color="auto" w:fill="FFFFFF"/>
        <w:tabs>
          <w:tab w:val="left" w:pos="2940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7"/>
          <w:sz w:val="24"/>
          <w:szCs w:val="24"/>
        </w:rPr>
        <w:t>12)</w:t>
      </w:r>
      <w:r w:rsidR="0067638F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 w:rsidR="00D93317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членство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профессиональном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союзе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1100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16"/>
          <w:sz w:val="24"/>
          <w:szCs w:val="24"/>
        </w:rPr>
        <w:t>13)</w:t>
      </w:r>
      <w:r w:rsidR="0067638F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рассмотрение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индивидуальных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служебных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споров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D93317">
        <w:rPr>
          <w:rFonts w:ascii="Arial" w:hAnsi="Arial" w:cs="Arial"/>
          <w:color w:val="000000"/>
          <w:spacing w:val="1"/>
          <w:sz w:val="24"/>
          <w:szCs w:val="24"/>
        </w:rPr>
        <w:t>федеральным законодательством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законодательством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2956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6"/>
          <w:sz w:val="24"/>
          <w:szCs w:val="24"/>
        </w:rPr>
        <w:t>14)</w:t>
      </w:r>
      <w:r w:rsidR="00D93317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проведение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заявлению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служебной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проверки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1236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17"/>
          <w:sz w:val="24"/>
          <w:szCs w:val="24"/>
        </w:rPr>
        <w:t>15)</w:t>
      </w:r>
      <w:r w:rsidR="00D93317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защиту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своих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прав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законных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интересов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гражданской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службе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4"/>
          <w:sz w:val="24"/>
          <w:szCs w:val="24"/>
        </w:rPr>
        <w:t>включая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обжалование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суде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нарушения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68"/>
          <w:tab w:val="left" w:pos="1136"/>
          <w:tab w:val="left" w:pos="1704"/>
          <w:tab w:val="left" w:pos="2272"/>
          <w:tab w:val="left" w:pos="3220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16)</w:t>
      </w:r>
      <w:r w:rsidR="0067638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медицинское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страхование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D93317">
        <w:rPr>
          <w:rFonts w:ascii="Arial" w:hAnsi="Arial" w:cs="Arial"/>
          <w:color w:val="000000"/>
          <w:spacing w:val="-1"/>
          <w:sz w:val="24"/>
          <w:szCs w:val="24"/>
        </w:rPr>
        <w:t>федеральным законодательством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федеральным</w:t>
      </w:r>
      <w:r w:rsidR="00E35B9F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законом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медицинском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страховании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государственных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служащих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68"/>
          <w:tab w:val="left" w:pos="1136"/>
          <w:tab w:val="left" w:pos="1704"/>
          <w:tab w:val="left" w:pos="2272"/>
          <w:tab w:val="left" w:pos="3220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17)</w:t>
      </w:r>
      <w:r w:rsidR="00D93317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государственную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защиту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своих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жизни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здоровья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; </w:t>
      </w:r>
      <w:r>
        <w:rPr>
          <w:rFonts w:ascii="Arial" w:hAnsi="Arial" w:cs="Arial"/>
          <w:color w:val="000000"/>
          <w:spacing w:val="-6"/>
          <w:sz w:val="24"/>
          <w:szCs w:val="24"/>
        </w:rPr>
        <w:t>жизни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здоровья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членов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своей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семьи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принадлежащего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ему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имущества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1276"/>
        </w:tabs>
        <w:ind w:firstLine="709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>
        <w:rPr>
          <w:rFonts w:ascii="Arial" w:eastAsia="Arial" w:hAnsi="Arial" w:cs="Arial"/>
          <w:color w:val="000000"/>
          <w:spacing w:val="-16"/>
          <w:sz w:val="24"/>
          <w:szCs w:val="24"/>
        </w:rPr>
        <w:lastRenderedPageBreak/>
        <w:t>18)</w:t>
      </w:r>
      <w:r w:rsidR="00D93317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государственное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пенсионное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обеспечение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федеральным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законом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законами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</w:p>
    <w:p w:rsidR="0012691C" w:rsidRDefault="00025A4C" w:rsidP="005465C0">
      <w:pPr>
        <w:pStyle w:val="a6"/>
        <w:shd w:val="clear" w:color="auto" w:fill="FFFFFF"/>
        <w:ind w:firstLine="709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color w:val="000000"/>
          <w:spacing w:val="-5"/>
          <w:szCs w:val="24"/>
        </w:rPr>
        <w:t>4</w:t>
      </w:r>
      <w:r w:rsidR="00F60F39">
        <w:rPr>
          <w:rFonts w:ascii="Arial" w:eastAsia="Arial" w:hAnsi="Arial" w:cs="Arial"/>
          <w:color w:val="000000"/>
          <w:spacing w:val="-5"/>
          <w:szCs w:val="24"/>
        </w:rPr>
        <w:t>.</w:t>
      </w:r>
      <w:r>
        <w:rPr>
          <w:rFonts w:ascii="Arial" w:eastAsia="Arial" w:hAnsi="Arial" w:cs="Arial"/>
          <w:color w:val="000000"/>
          <w:spacing w:val="-5"/>
          <w:szCs w:val="24"/>
        </w:rPr>
        <w:t>2</w:t>
      </w:r>
      <w:r w:rsidR="0012691C">
        <w:rPr>
          <w:rFonts w:ascii="Arial" w:eastAsia="Arial" w:hAnsi="Arial" w:cs="Arial"/>
          <w:color w:val="000000"/>
          <w:spacing w:val="-5"/>
          <w:szCs w:val="24"/>
        </w:rPr>
        <w:t>.</w:t>
      </w:r>
      <w:r w:rsidR="003D7B51"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1B7A64">
        <w:rPr>
          <w:rFonts w:ascii="Arial" w:hAnsi="Arial" w:cs="Arial"/>
          <w:color w:val="000000"/>
          <w:spacing w:val="-4"/>
          <w:szCs w:val="24"/>
        </w:rPr>
        <w:t>Главный специалист</w:t>
      </w:r>
      <w:r w:rsidR="0012691C">
        <w:rPr>
          <w:rFonts w:ascii="Arial" w:eastAsia="Arial" w:hAnsi="Arial" w:cs="Arial"/>
          <w:color w:val="000000"/>
          <w:spacing w:val="-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Cs w:val="24"/>
        </w:rPr>
        <w:t>вправе</w:t>
      </w:r>
      <w:r w:rsidR="0012691C"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Cs w:val="24"/>
        </w:rPr>
        <w:t>с</w:t>
      </w:r>
      <w:r w:rsidR="0012691C"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Cs w:val="24"/>
        </w:rPr>
        <w:t>предварительным</w:t>
      </w:r>
      <w:r w:rsidR="0012691C"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Cs w:val="24"/>
        </w:rPr>
        <w:t>уведомлением</w:t>
      </w:r>
      <w:r w:rsidR="0012691C"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1B7A64">
        <w:rPr>
          <w:rFonts w:ascii="Arial" w:hAnsi="Arial" w:cs="Arial"/>
          <w:color w:val="000000"/>
          <w:spacing w:val="-5"/>
          <w:szCs w:val="24"/>
        </w:rPr>
        <w:t>представителя нанимателя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выполнять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иную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оплачиваемую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работу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, </w:t>
      </w:r>
      <w:r w:rsidR="0012691C">
        <w:rPr>
          <w:rFonts w:ascii="Arial" w:hAnsi="Arial" w:cs="Arial"/>
          <w:color w:val="000000"/>
          <w:spacing w:val="-6"/>
          <w:szCs w:val="24"/>
        </w:rPr>
        <w:t>если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это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не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повлечет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за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собой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конфликт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8"/>
          <w:szCs w:val="24"/>
        </w:rPr>
        <w:t>интересов</w:t>
      </w:r>
      <w:r w:rsidR="0012691C">
        <w:rPr>
          <w:rFonts w:ascii="Arial" w:eastAsia="Arial" w:hAnsi="Arial" w:cs="Arial"/>
          <w:color w:val="000000"/>
          <w:spacing w:val="-8"/>
          <w:szCs w:val="24"/>
        </w:rPr>
        <w:t>.</w:t>
      </w:r>
      <w:r w:rsidR="0012691C">
        <w:rPr>
          <w:rFonts w:ascii="Arial" w:eastAsia="Arial" w:hAnsi="Arial" w:cs="Arial"/>
          <w:szCs w:val="24"/>
        </w:rPr>
        <w:t xml:space="preserve">     </w:t>
      </w:r>
    </w:p>
    <w:p w:rsidR="00E73A3C" w:rsidRDefault="0012691C" w:rsidP="001E50BA">
      <w:pPr>
        <w:pStyle w:val="a6"/>
        <w:shd w:val="clear" w:color="auto" w:fill="FFFFFF"/>
        <w:ind w:firstLine="709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szCs w:val="24"/>
        </w:rPr>
        <w:t xml:space="preserve">  </w:t>
      </w:r>
      <w:r>
        <w:rPr>
          <w:rFonts w:ascii="Arial" w:eastAsia="Arial" w:hAnsi="Arial" w:cs="Arial"/>
          <w:sz w:val="20"/>
        </w:rPr>
        <w:t xml:space="preserve"> </w:t>
      </w:r>
    </w:p>
    <w:p w:rsidR="00D87F60" w:rsidRDefault="0012691C">
      <w:pPr>
        <w:pStyle w:val="a6"/>
        <w:ind w:firstLine="720"/>
        <w:rPr>
          <w:rFonts w:ascii="Arial" w:hAnsi="Arial" w:cs="Arial"/>
          <w:b/>
        </w:rPr>
      </w:pPr>
      <w:r w:rsidRPr="00E73A3C">
        <w:rPr>
          <w:rFonts w:ascii="Arial" w:hAnsi="Arial" w:cs="Arial"/>
          <w:b/>
        </w:rPr>
        <w:t>РАЗДЕЛ</w:t>
      </w:r>
      <w:r w:rsidRPr="00E73A3C">
        <w:rPr>
          <w:rFonts w:ascii="Arial" w:eastAsia="Arial" w:hAnsi="Arial" w:cs="Arial"/>
          <w:b/>
        </w:rPr>
        <w:t xml:space="preserve"> </w:t>
      </w:r>
      <w:r w:rsidR="00726933" w:rsidRPr="00E73A3C">
        <w:rPr>
          <w:rFonts w:ascii="Arial" w:eastAsia="Arial" w:hAnsi="Arial" w:cs="Arial"/>
          <w:b/>
          <w:lang w:val="en-US"/>
        </w:rPr>
        <w:t>V</w:t>
      </w:r>
      <w:r w:rsidRPr="00E73A3C">
        <w:rPr>
          <w:rFonts w:ascii="Arial" w:eastAsia="Arial" w:hAnsi="Arial" w:cs="Arial"/>
          <w:b/>
        </w:rPr>
        <w:t xml:space="preserve">. </w:t>
      </w:r>
      <w:r w:rsidRPr="00E73A3C">
        <w:rPr>
          <w:rFonts w:ascii="Arial" w:hAnsi="Arial" w:cs="Arial"/>
          <w:b/>
        </w:rPr>
        <w:t>Ответственность</w:t>
      </w:r>
    </w:p>
    <w:p w:rsidR="0012691C" w:rsidRDefault="0012691C">
      <w:pPr>
        <w:pStyle w:val="a6"/>
        <w:ind w:firstLine="720"/>
        <w:rPr>
          <w:rFonts w:ascii="Arial" w:hAnsi="Arial" w:cs="Arial"/>
        </w:rPr>
      </w:pPr>
    </w:p>
    <w:p w:rsidR="00F60F39" w:rsidRDefault="0093537E" w:rsidP="00F60F39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Главный специалист</w:t>
      </w:r>
      <w:r w:rsidR="00F60F39">
        <w:rPr>
          <w:rFonts w:ascii="Arial" w:eastAsia="Arial" w:hAnsi="Arial" w:cs="Arial"/>
          <w:sz w:val="24"/>
          <w:szCs w:val="24"/>
        </w:rPr>
        <w:t xml:space="preserve"> </w:t>
      </w:r>
      <w:r w:rsidR="00F60F39" w:rsidRPr="006C66EE">
        <w:rPr>
          <w:rFonts w:ascii="Arial" w:eastAsia="Arial" w:hAnsi="Arial" w:cs="Arial"/>
          <w:sz w:val="24"/>
          <w:szCs w:val="24"/>
        </w:rPr>
        <w:t>несет дисциплинарную ответственность за совершение дисциплинарного проступка, то есть за неисполнение или ненадлежащее исполнение по его вине возложенных н</w:t>
      </w:r>
      <w:r w:rsidR="00F60F39">
        <w:rPr>
          <w:rFonts w:ascii="Arial" w:eastAsia="Arial" w:hAnsi="Arial" w:cs="Arial"/>
          <w:sz w:val="24"/>
          <w:szCs w:val="24"/>
        </w:rPr>
        <w:t xml:space="preserve">а него должностных обязанностей. </w:t>
      </w:r>
    </w:p>
    <w:p w:rsidR="0012691C" w:rsidRPr="00922FDD" w:rsidRDefault="00F60F39" w:rsidP="00922FDD">
      <w:pPr>
        <w:ind w:firstLine="855"/>
        <w:jc w:val="both"/>
        <w:rPr>
          <w:rFonts w:ascii="Arial" w:eastAsia="Arial" w:hAnsi="Arial" w:cs="Arial"/>
          <w:sz w:val="24"/>
          <w:szCs w:val="24"/>
        </w:rPr>
      </w:pPr>
      <w:r w:rsidRPr="006C66EE">
        <w:rPr>
          <w:rFonts w:ascii="Arial" w:eastAsia="Arial" w:hAnsi="Arial" w:cs="Arial"/>
          <w:sz w:val="24"/>
          <w:szCs w:val="24"/>
        </w:rPr>
        <w:t>В соответствии с действующим законодательством</w:t>
      </w:r>
      <w:r>
        <w:rPr>
          <w:rFonts w:ascii="Arial" w:eastAsia="Arial" w:hAnsi="Arial" w:cs="Arial"/>
          <w:sz w:val="24"/>
          <w:szCs w:val="24"/>
        </w:rPr>
        <w:t xml:space="preserve"> главный специалист</w:t>
      </w:r>
      <w:r w:rsidRPr="006C66EE">
        <w:rPr>
          <w:rFonts w:ascii="Arial" w:eastAsia="Arial" w:hAnsi="Arial" w:cs="Arial"/>
          <w:sz w:val="24"/>
          <w:szCs w:val="24"/>
        </w:rPr>
        <w:t xml:space="preserve"> несет гражданско-правовую, административную и уголовную ответственность.</w:t>
      </w:r>
    </w:p>
    <w:p w:rsidR="00D87F60" w:rsidRDefault="00D87F60">
      <w:pPr>
        <w:pStyle w:val="a6"/>
        <w:ind w:firstLine="720"/>
        <w:rPr>
          <w:rFonts w:ascii="Arial" w:hAnsi="Arial" w:cs="Arial"/>
        </w:rPr>
      </w:pPr>
    </w:p>
    <w:p w:rsidR="0012691C" w:rsidRPr="00E73A3C" w:rsidRDefault="00922FDD">
      <w:pPr>
        <w:pStyle w:val="a6"/>
        <w:tabs>
          <w:tab w:val="left" w:pos="1200"/>
        </w:tabs>
        <w:ind w:firstLine="720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РАЗДЕЛ</w:t>
      </w:r>
      <w:r w:rsidR="0012691C" w:rsidRPr="00E73A3C">
        <w:rPr>
          <w:rFonts w:ascii="Arial" w:eastAsia="Arial" w:hAnsi="Arial" w:cs="Arial"/>
          <w:b/>
        </w:rPr>
        <w:t xml:space="preserve"> </w:t>
      </w:r>
      <w:r w:rsidR="00726933" w:rsidRPr="00E73A3C">
        <w:rPr>
          <w:rFonts w:ascii="Arial" w:eastAsia="Arial" w:hAnsi="Arial" w:cs="Arial"/>
          <w:b/>
          <w:lang w:val="en-US"/>
        </w:rPr>
        <w:t>VI</w:t>
      </w:r>
      <w:r w:rsidR="0012691C" w:rsidRPr="00E73A3C">
        <w:rPr>
          <w:rFonts w:ascii="Arial" w:eastAsia="Arial" w:hAnsi="Arial" w:cs="Arial"/>
          <w:b/>
        </w:rPr>
        <w:t xml:space="preserve">. </w:t>
      </w:r>
      <w:r w:rsidR="0012691C" w:rsidRPr="00E73A3C">
        <w:rPr>
          <w:rFonts w:ascii="Arial" w:hAnsi="Arial" w:cs="Arial"/>
          <w:b/>
        </w:rPr>
        <w:t>Перечень</w:t>
      </w:r>
      <w:r w:rsidR="0012691C" w:rsidRPr="00E73A3C">
        <w:rPr>
          <w:rFonts w:ascii="Arial" w:eastAsia="Arial" w:hAnsi="Arial" w:cs="Arial"/>
          <w:b/>
        </w:rPr>
        <w:t xml:space="preserve"> </w:t>
      </w:r>
      <w:r w:rsidR="0012691C" w:rsidRPr="00E73A3C">
        <w:rPr>
          <w:rFonts w:ascii="Arial" w:hAnsi="Arial" w:cs="Arial"/>
          <w:b/>
        </w:rPr>
        <w:t>вопросов</w:t>
      </w:r>
      <w:r w:rsidR="0012691C" w:rsidRPr="00E73A3C">
        <w:rPr>
          <w:rFonts w:ascii="Arial" w:eastAsia="Arial" w:hAnsi="Arial" w:cs="Arial"/>
          <w:b/>
        </w:rPr>
        <w:t xml:space="preserve">, </w:t>
      </w:r>
      <w:r w:rsidR="0012691C" w:rsidRPr="00E73A3C">
        <w:rPr>
          <w:rFonts w:ascii="Arial" w:hAnsi="Arial" w:cs="Arial"/>
          <w:b/>
        </w:rPr>
        <w:t>по</w:t>
      </w:r>
      <w:r w:rsidR="0012691C" w:rsidRPr="00E73A3C">
        <w:rPr>
          <w:rFonts w:ascii="Arial" w:eastAsia="Arial" w:hAnsi="Arial" w:cs="Arial"/>
          <w:b/>
        </w:rPr>
        <w:t xml:space="preserve"> </w:t>
      </w:r>
      <w:r w:rsidR="0012691C" w:rsidRPr="00E73A3C">
        <w:rPr>
          <w:rFonts w:ascii="Arial" w:hAnsi="Arial" w:cs="Arial"/>
          <w:b/>
        </w:rPr>
        <w:t>которым</w:t>
      </w:r>
      <w:r w:rsidR="009521CF">
        <w:rPr>
          <w:rFonts w:ascii="Arial" w:eastAsia="Arial" w:hAnsi="Arial" w:cs="Arial"/>
          <w:b/>
        </w:rPr>
        <w:t xml:space="preserve"> </w:t>
      </w:r>
      <w:r w:rsidR="0093537E">
        <w:rPr>
          <w:rFonts w:ascii="Arial" w:hAnsi="Arial" w:cs="Arial"/>
          <w:b/>
        </w:rPr>
        <w:t>главный специалист</w:t>
      </w:r>
      <w:r w:rsidR="0012691C" w:rsidRPr="00E73A3C">
        <w:rPr>
          <w:rFonts w:ascii="Arial" w:eastAsia="Arial" w:hAnsi="Arial" w:cs="Arial"/>
          <w:b/>
        </w:rPr>
        <w:t xml:space="preserve"> </w:t>
      </w:r>
      <w:r w:rsidR="0012691C" w:rsidRPr="00E73A3C">
        <w:rPr>
          <w:rFonts w:ascii="Arial" w:hAnsi="Arial" w:cs="Arial"/>
          <w:b/>
        </w:rPr>
        <w:t>вправе</w:t>
      </w:r>
      <w:r w:rsidR="0012691C" w:rsidRPr="00E73A3C">
        <w:rPr>
          <w:rFonts w:ascii="Arial" w:eastAsia="Arial" w:hAnsi="Arial" w:cs="Arial"/>
          <w:b/>
        </w:rPr>
        <w:t xml:space="preserve"> </w:t>
      </w:r>
    </w:p>
    <w:p w:rsidR="00A06CE4" w:rsidRDefault="0012691C" w:rsidP="009F173F">
      <w:pPr>
        <w:pStyle w:val="a6"/>
        <w:tabs>
          <w:tab w:val="left" w:pos="1200"/>
        </w:tabs>
        <w:ind w:firstLine="720"/>
        <w:rPr>
          <w:rFonts w:ascii="Arial" w:hAnsi="Arial" w:cs="Arial"/>
          <w:b/>
        </w:rPr>
      </w:pP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или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обязан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самостоятельно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принимать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управленческие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и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иные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решения</w:t>
      </w:r>
    </w:p>
    <w:p w:rsidR="00F60F39" w:rsidRDefault="00F60F39" w:rsidP="00F60F39">
      <w:pP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</w:p>
    <w:p w:rsidR="00F60F39" w:rsidRDefault="00F60F39" w:rsidP="00F60F39">
      <w:pP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9C62B9">
        <w:rPr>
          <w:rFonts w:ascii="Arial" w:eastAsia="Arial" w:hAnsi="Arial" w:cs="Arial"/>
          <w:color w:val="000000"/>
          <w:spacing w:val="-4"/>
          <w:sz w:val="24"/>
          <w:szCs w:val="24"/>
        </w:rPr>
        <w:t>В соответствии с замещаемой должностью государственной гражданской службы Курганской области и со своей компетенцией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9C62B9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93537E">
        <w:rPr>
          <w:rFonts w:ascii="Arial" w:eastAsia="Arial" w:hAnsi="Arial" w:cs="Arial"/>
          <w:color w:val="000000"/>
          <w:spacing w:val="-4"/>
          <w:sz w:val="24"/>
          <w:szCs w:val="24"/>
        </w:rPr>
        <w:t>главный специалист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9C62B9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вправе: готовить отчеты, аналитические материалы, давать заключения на проекты нормативных правовых актов, готовить предложения по совершенствованию законодательства по вопросам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входящим в компетенцию сектора</w:t>
      </w:r>
      <w:r w:rsidRPr="009C62B9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в пределах своей компетенции.</w:t>
      </w:r>
    </w:p>
    <w:p w:rsidR="003D7B51" w:rsidRDefault="003D7B51">
      <w:pPr>
        <w:pStyle w:val="a6"/>
        <w:ind w:firstLine="720"/>
        <w:rPr>
          <w:rFonts w:ascii="Arial" w:hAnsi="Arial" w:cs="Arial"/>
        </w:rPr>
      </w:pPr>
    </w:p>
    <w:p w:rsidR="0012691C" w:rsidRDefault="0012691C">
      <w:pPr>
        <w:pStyle w:val="a6"/>
        <w:ind w:firstLine="720"/>
        <w:rPr>
          <w:b/>
        </w:rPr>
      </w:pPr>
      <w:r w:rsidRPr="00FF67BB">
        <w:rPr>
          <w:rFonts w:ascii="Arial" w:hAnsi="Arial" w:cs="Arial"/>
          <w:b/>
        </w:rPr>
        <w:t>РАЗДЕЛ</w:t>
      </w:r>
      <w:r w:rsidRPr="00FF67BB">
        <w:rPr>
          <w:rFonts w:ascii="Arial" w:eastAsia="Arial" w:hAnsi="Arial" w:cs="Arial"/>
          <w:b/>
        </w:rPr>
        <w:t xml:space="preserve"> </w:t>
      </w:r>
      <w:r w:rsidR="00726933" w:rsidRPr="00FF67BB">
        <w:rPr>
          <w:rFonts w:ascii="Arial" w:eastAsia="Arial" w:hAnsi="Arial" w:cs="Arial"/>
          <w:b/>
          <w:lang w:val="en-US"/>
        </w:rPr>
        <w:t>VII</w:t>
      </w:r>
      <w:r w:rsidRPr="00FF67BB">
        <w:rPr>
          <w:rFonts w:ascii="Arial" w:eastAsia="Arial" w:hAnsi="Arial" w:cs="Arial"/>
          <w:b/>
        </w:rPr>
        <w:t xml:space="preserve">. </w:t>
      </w:r>
      <w:r w:rsidRPr="00FF67BB">
        <w:rPr>
          <w:rFonts w:ascii="Arial" w:hAnsi="Arial" w:cs="Arial"/>
          <w:b/>
        </w:rPr>
        <w:t>Перечень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вопросов</w:t>
      </w:r>
      <w:r w:rsidRPr="00FF67BB">
        <w:rPr>
          <w:rFonts w:ascii="Arial" w:eastAsia="Arial" w:hAnsi="Arial" w:cs="Arial"/>
          <w:b/>
        </w:rPr>
        <w:t xml:space="preserve">, </w:t>
      </w:r>
      <w:r w:rsidRPr="00FF67BB">
        <w:rPr>
          <w:rFonts w:ascii="Arial" w:hAnsi="Arial" w:cs="Arial"/>
          <w:b/>
        </w:rPr>
        <w:t>по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которым</w:t>
      </w:r>
      <w:r w:rsidRPr="00FF67BB">
        <w:rPr>
          <w:rFonts w:ascii="Arial" w:eastAsia="Arial" w:hAnsi="Arial" w:cs="Arial"/>
          <w:b/>
        </w:rPr>
        <w:t xml:space="preserve"> </w:t>
      </w:r>
      <w:r w:rsidR="0093537E">
        <w:rPr>
          <w:rFonts w:ascii="Arial" w:hAnsi="Arial" w:cs="Arial"/>
          <w:b/>
        </w:rPr>
        <w:t>главный специалист</w:t>
      </w:r>
      <w:r w:rsidRPr="00FF67BB">
        <w:rPr>
          <w:rFonts w:ascii="Arial" w:eastAsia="Arial" w:hAnsi="Arial" w:cs="Arial"/>
          <w:b/>
        </w:rPr>
        <w:t xml:space="preserve">  </w:t>
      </w:r>
      <w:r w:rsidRPr="00FF67BB">
        <w:rPr>
          <w:rFonts w:ascii="Arial" w:hAnsi="Arial" w:cs="Arial"/>
          <w:b/>
        </w:rPr>
        <w:t>вправе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или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обязан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участвовать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подготовке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проектов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нормативных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правовых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актов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или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проектов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управленческих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иных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решений</w:t>
      </w:r>
      <w:r w:rsidRPr="00FF67BB">
        <w:rPr>
          <w:b/>
        </w:rPr>
        <w:t xml:space="preserve"> </w:t>
      </w:r>
    </w:p>
    <w:p w:rsidR="00F60F39" w:rsidRPr="00FF67BB" w:rsidRDefault="00F60F39" w:rsidP="00F60F39">
      <w:pPr>
        <w:pStyle w:val="a6"/>
        <w:ind w:firstLine="720"/>
        <w:rPr>
          <w:b/>
        </w:rPr>
      </w:pPr>
    </w:p>
    <w:p w:rsidR="00F60F39" w:rsidRPr="007761E1" w:rsidRDefault="0093537E" w:rsidP="00F60F3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Главный специалист</w:t>
      </w:r>
      <w:r w:rsidR="00F60F39" w:rsidRPr="007761E1">
        <w:rPr>
          <w:rFonts w:ascii="Arial" w:hAnsi="Arial" w:cs="Arial"/>
          <w:sz w:val="24"/>
          <w:szCs w:val="24"/>
        </w:rPr>
        <w:t xml:space="preserve"> </w:t>
      </w:r>
      <w:r w:rsidR="006378DA">
        <w:rPr>
          <w:rFonts w:ascii="Arial" w:hAnsi="Arial" w:cs="Arial"/>
          <w:sz w:val="24"/>
          <w:szCs w:val="24"/>
        </w:rPr>
        <w:t>по поручению заведующего сектором правового, кадрового и информационного обеспечения Управления участвует</w:t>
      </w:r>
      <w:r w:rsidR="00F60F39" w:rsidRPr="007761E1">
        <w:rPr>
          <w:rFonts w:ascii="Arial" w:hAnsi="Arial" w:cs="Arial"/>
          <w:sz w:val="24"/>
          <w:szCs w:val="24"/>
        </w:rPr>
        <w:t xml:space="preserve"> </w:t>
      </w:r>
      <w:r w:rsidR="00F60F39" w:rsidRPr="007761E1">
        <w:rPr>
          <w:rFonts w:ascii="Arial" w:hAnsi="Arial" w:cs="Arial"/>
          <w:color w:val="000000"/>
          <w:sz w:val="24"/>
          <w:szCs w:val="24"/>
        </w:rPr>
        <w:t xml:space="preserve">в подготовке </w:t>
      </w:r>
      <w:r w:rsidR="006378DA">
        <w:rPr>
          <w:rFonts w:ascii="Arial" w:hAnsi="Arial" w:cs="Arial"/>
          <w:color w:val="000000"/>
          <w:sz w:val="24"/>
          <w:szCs w:val="24"/>
        </w:rPr>
        <w:t xml:space="preserve">нормативных </w:t>
      </w:r>
      <w:r w:rsidR="00F60F39" w:rsidRPr="007761E1">
        <w:rPr>
          <w:rFonts w:ascii="Arial" w:hAnsi="Arial" w:cs="Arial"/>
          <w:color w:val="000000"/>
          <w:sz w:val="24"/>
          <w:szCs w:val="24"/>
        </w:rPr>
        <w:t xml:space="preserve">правовых актов и иных решений по вопросам, связанным с планированием деятельности </w:t>
      </w:r>
      <w:r w:rsidR="008059EC">
        <w:rPr>
          <w:rFonts w:ascii="Arial" w:hAnsi="Arial" w:cs="Arial"/>
          <w:color w:val="000000"/>
          <w:sz w:val="24"/>
          <w:szCs w:val="24"/>
        </w:rPr>
        <w:t>сектора,</w:t>
      </w:r>
      <w:r w:rsidR="00F60F39" w:rsidRPr="007761E1">
        <w:rPr>
          <w:rFonts w:ascii="Arial" w:hAnsi="Arial" w:cs="Arial"/>
          <w:color w:val="000000"/>
          <w:sz w:val="24"/>
          <w:szCs w:val="24"/>
        </w:rPr>
        <w:t xml:space="preserve"> реализации материалов по итогам </w:t>
      </w:r>
      <w:r w:rsidR="008059EC">
        <w:rPr>
          <w:rFonts w:ascii="Arial" w:hAnsi="Arial" w:cs="Arial"/>
          <w:color w:val="000000"/>
          <w:sz w:val="24"/>
          <w:szCs w:val="24"/>
        </w:rPr>
        <w:t>мероприятий, проведенных сектором</w:t>
      </w:r>
      <w:r w:rsidR="00F60F39" w:rsidRPr="007761E1">
        <w:rPr>
          <w:rFonts w:ascii="Arial" w:hAnsi="Arial" w:cs="Arial"/>
          <w:color w:val="000000"/>
          <w:sz w:val="24"/>
          <w:szCs w:val="24"/>
        </w:rPr>
        <w:t>, устранением выявленных нарушений</w:t>
      </w:r>
      <w:r w:rsidR="00F60F39">
        <w:rPr>
          <w:rFonts w:ascii="Arial" w:hAnsi="Arial" w:cs="Arial"/>
          <w:color w:val="000000"/>
          <w:sz w:val="24"/>
          <w:szCs w:val="24"/>
        </w:rPr>
        <w:t xml:space="preserve"> </w:t>
      </w:r>
      <w:r w:rsidR="00F60F39" w:rsidRPr="007761E1">
        <w:rPr>
          <w:rFonts w:ascii="Arial" w:hAnsi="Arial" w:cs="Arial"/>
          <w:color w:val="000000"/>
          <w:sz w:val="24"/>
          <w:szCs w:val="24"/>
        </w:rPr>
        <w:t xml:space="preserve">в форме: </w:t>
      </w:r>
    </w:p>
    <w:p w:rsidR="00F60F39" w:rsidRPr="007761E1" w:rsidRDefault="00F60F39" w:rsidP="00F60F39">
      <w:pPr>
        <w:tabs>
          <w:tab w:val="num" w:pos="10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61E1">
        <w:rPr>
          <w:rFonts w:ascii="Arial" w:hAnsi="Arial" w:cs="Arial"/>
          <w:color w:val="000000"/>
          <w:sz w:val="24"/>
          <w:szCs w:val="24"/>
        </w:rPr>
        <w:t>подготовки информации;</w:t>
      </w:r>
    </w:p>
    <w:p w:rsidR="00F60F39" w:rsidRPr="007761E1" w:rsidRDefault="00F60F39" w:rsidP="00F60F39">
      <w:pPr>
        <w:tabs>
          <w:tab w:val="num" w:pos="10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61E1">
        <w:rPr>
          <w:rFonts w:ascii="Arial" w:hAnsi="Arial" w:cs="Arial"/>
          <w:color w:val="000000"/>
          <w:sz w:val="24"/>
          <w:szCs w:val="24"/>
        </w:rPr>
        <w:t>участия в обсуждении проекта;</w:t>
      </w:r>
    </w:p>
    <w:p w:rsidR="00F60F39" w:rsidRPr="007761E1" w:rsidRDefault="00F60F39" w:rsidP="00F60F39">
      <w:pPr>
        <w:tabs>
          <w:tab w:val="num" w:pos="10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61E1">
        <w:rPr>
          <w:rFonts w:ascii="Arial" w:hAnsi="Arial" w:cs="Arial"/>
          <w:color w:val="000000"/>
          <w:sz w:val="24"/>
          <w:szCs w:val="24"/>
        </w:rPr>
        <w:t>внесения предложений по проекту.</w:t>
      </w:r>
    </w:p>
    <w:p w:rsidR="00A2688B" w:rsidRDefault="00A2688B">
      <w:pPr>
        <w:pStyle w:val="a6"/>
        <w:ind w:firstLine="720"/>
        <w:rPr>
          <w:rFonts w:ascii="Arial" w:hAnsi="Arial" w:cs="Arial"/>
        </w:rPr>
      </w:pPr>
    </w:p>
    <w:p w:rsidR="009F173F" w:rsidRPr="00FF67BB" w:rsidRDefault="0012691C">
      <w:pPr>
        <w:pStyle w:val="a6"/>
        <w:ind w:firstLine="720"/>
        <w:rPr>
          <w:rFonts w:ascii="Arial" w:eastAsia="Arial" w:hAnsi="Arial" w:cs="Arial"/>
          <w:b/>
          <w:szCs w:val="24"/>
        </w:rPr>
      </w:pPr>
      <w:r w:rsidRPr="00FF67BB">
        <w:rPr>
          <w:rFonts w:ascii="Arial" w:hAnsi="Arial" w:cs="Arial"/>
          <w:b/>
        </w:rPr>
        <w:t>РАЗДЕЛ</w:t>
      </w:r>
      <w:r w:rsidRPr="00FF67BB">
        <w:rPr>
          <w:rFonts w:ascii="Arial" w:eastAsia="Arial" w:hAnsi="Arial" w:cs="Arial"/>
          <w:b/>
        </w:rPr>
        <w:t xml:space="preserve"> </w:t>
      </w:r>
      <w:r w:rsidR="00726933" w:rsidRPr="00FF67BB">
        <w:rPr>
          <w:rFonts w:ascii="Arial" w:eastAsia="Arial" w:hAnsi="Arial" w:cs="Arial"/>
          <w:b/>
          <w:lang w:val="en-US"/>
        </w:rPr>
        <w:t>VIII</w:t>
      </w:r>
      <w:r w:rsidRPr="00FF67BB">
        <w:rPr>
          <w:rFonts w:ascii="Arial" w:eastAsia="Arial" w:hAnsi="Arial" w:cs="Arial"/>
          <w:b/>
        </w:rPr>
        <w:t>.</w:t>
      </w:r>
      <w:r w:rsidR="00025A4C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Сроки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процедуры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подготовки</w:t>
      </w:r>
      <w:r w:rsidRPr="00FF67BB">
        <w:rPr>
          <w:rFonts w:ascii="Arial" w:eastAsia="Arial" w:hAnsi="Arial" w:cs="Arial"/>
          <w:b/>
        </w:rPr>
        <w:t xml:space="preserve">, </w:t>
      </w:r>
      <w:r w:rsidRPr="00FF67BB">
        <w:rPr>
          <w:rFonts w:ascii="Arial" w:hAnsi="Arial" w:cs="Arial"/>
          <w:b/>
        </w:rPr>
        <w:t>рассмотрения</w:t>
      </w:r>
      <w:r w:rsidRPr="00FF67BB">
        <w:rPr>
          <w:rFonts w:ascii="Arial" w:eastAsia="Arial" w:hAnsi="Arial" w:cs="Arial"/>
          <w:b/>
        </w:rPr>
        <w:t xml:space="preserve">, </w:t>
      </w:r>
      <w:r w:rsidRPr="00FF67BB">
        <w:rPr>
          <w:rFonts w:ascii="Arial" w:hAnsi="Arial" w:cs="Arial"/>
          <w:b/>
        </w:rPr>
        <w:t>порядок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согласования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принятия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проектов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решений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по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замещаемой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должности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государственной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гражданской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службы</w:t>
      </w:r>
      <w:r w:rsidR="006378DA">
        <w:rPr>
          <w:rFonts w:ascii="Arial" w:hAnsi="Arial" w:cs="Arial"/>
          <w:b/>
        </w:rPr>
        <w:t xml:space="preserve"> Курганской области</w:t>
      </w:r>
      <w:r w:rsidRPr="00FF67BB">
        <w:rPr>
          <w:rFonts w:ascii="Arial" w:eastAsia="Arial" w:hAnsi="Arial" w:cs="Arial"/>
          <w:b/>
          <w:szCs w:val="24"/>
        </w:rPr>
        <w:t xml:space="preserve"> </w:t>
      </w:r>
    </w:p>
    <w:p w:rsidR="00D87F60" w:rsidRDefault="00D87F60">
      <w:pPr>
        <w:pStyle w:val="a6"/>
        <w:ind w:firstLine="720"/>
        <w:rPr>
          <w:rFonts w:ascii="Arial" w:eastAsia="Arial" w:hAnsi="Arial" w:cs="Arial"/>
          <w:szCs w:val="24"/>
        </w:rPr>
      </w:pPr>
    </w:p>
    <w:p w:rsidR="0012691C" w:rsidRDefault="0012691C">
      <w:pPr>
        <w:pStyle w:val="a6"/>
        <w:ind w:firstLine="720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Подготовка проектов документов осуществляется в соответствии с требованиями Закона Курганской области от 8 октября 2005 года №</w:t>
      </w:r>
      <w:r w:rsidR="00AC3978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444 «О нормативных правовых актах Курганской области»,  Регламента Правительства Курганской области, утвержденного постановлением Правительства Курганской области от 14 июля 2009 года №</w:t>
      </w:r>
      <w:r w:rsidR="00AC3978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395, Инструкции по  делопроизводству в Правительстве Курганской области, утвержденной  указом Губернатора Курганской области от 05 марта 2011 года №</w:t>
      </w:r>
      <w:r w:rsidR="00AC3978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 xml:space="preserve">72, </w:t>
      </w:r>
      <w:r w:rsidR="006378DA">
        <w:rPr>
          <w:rFonts w:ascii="Arial" w:eastAsia="Arial" w:hAnsi="Arial" w:cs="Arial"/>
          <w:szCs w:val="24"/>
        </w:rPr>
        <w:t>Правил делопроизводства в органах исполнительной власти Курганской области, утвержденных постановлением Правительства Курганской области от 24 августа 2009 года № 480.</w:t>
      </w:r>
      <w:r>
        <w:rPr>
          <w:rFonts w:ascii="Arial" w:eastAsia="Arial" w:hAnsi="Arial" w:cs="Arial"/>
          <w:szCs w:val="24"/>
        </w:rPr>
        <w:t xml:space="preserve">  </w:t>
      </w:r>
    </w:p>
    <w:p w:rsidR="00A2688B" w:rsidRDefault="00A2688B">
      <w:pPr>
        <w:pStyle w:val="a6"/>
        <w:ind w:firstLine="720"/>
        <w:rPr>
          <w:rFonts w:ascii="Arial" w:hAnsi="Arial" w:cs="Arial"/>
        </w:rPr>
      </w:pPr>
    </w:p>
    <w:p w:rsidR="0012691C" w:rsidRDefault="0012691C">
      <w:pPr>
        <w:pStyle w:val="a6"/>
        <w:ind w:firstLine="720"/>
        <w:rPr>
          <w:rFonts w:ascii="Arial" w:hAnsi="Arial" w:cs="Arial"/>
          <w:b/>
        </w:rPr>
      </w:pPr>
      <w:r w:rsidRPr="007B75C7">
        <w:rPr>
          <w:rFonts w:ascii="Arial" w:hAnsi="Arial" w:cs="Arial"/>
          <w:b/>
        </w:rPr>
        <w:t>РАЗДЕЛ</w:t>
      </w:r>
      <w:r w:rsidRPr="007B75C7">
        <w:rPr>
          <w:rFonts w:ascii="Arial" w:eastAsia="Arial" w:hAnsi="Arial" w:cs="Arial"/>
          <w:b/>
        </w:rPr>
        <w:t xml:space="preserve"> </w:t>
      </w:r>
      <w:r w:rsidR="00726933" w:rsidRPr="007B75C7">
        <w:rPr>
          <w:rFonts w:ascii="Arial" w:eastAsia="Arial" w:hAnsi="Arial" w:cs="Arial"/>
          <w:b/>
          <w:lang w:val="en-US"/>
        </w:rPr>
        <w:t>IX</w:t>
      </w:r>
      <w:r w:rsidRPr="007B75C7">
        <w:rPr>
          <w:rFonts w:ascii="Arial" w:eastAsia="Arial" w:hAnsi="Arial" w:cs="Arial"/>
          <w:b/>
        </w:rPr>
        <w:t xml:space="preserve">. </w:t>
      </w:r>
      <w:r w:rsidRPr="007B75C7">
        <w:rPr>
          <w:rFonts w:ascii="Arial" w:hAnsi="Arial" w:cs="Arial"/>
          <w:b/>
        </w:rPr>
        <w:t>Порядок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служебного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взаимодействия</w:t>
      </w:r>
      <w:r w:rsidRPr="007B75C7">
        <w:rPr>
          <w:rFonts w:ascii="Arial" w:eastAsia="Arial" w:hAnsi="Arial" w:cs="Arial"/>
          <w:b/>
        </w:rPr>
        <w:t xml:space="preserve"> </w:t>
      </w:r>
      <w:r w:rsidR="006378DA">
        <w:rPr>
          <w:rFonts w:ascii="Arial" w:hAnsi="Arial" w:cs="Arial"/>
          <w:b/>
        </w:rPr>
        <w:t>главного специалиста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в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связи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исполнением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должностных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обязанностей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государственными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lastRenderedPageBreak/>
        <w:t>гражданскими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служащими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в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том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же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государственном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органе</w:t>
      </w:r>
      <w:r w:rsidRPr="007B75C7">
        <w:rPr>
          <w:rFonts w:ascii="Arial" w:eastAsia="Arial" w:hAnsi="Arial" w:cs="Arial"/>
          <w:b/>
        </w:rPr>
        <w:t xml:space="preserve">, </w:t>
      </w:r>
      <w:r w:rsidRPr="007B75C7">
        <w:rPr>
          <w:rFonts w:ascii="Arial" w:hAnsi="Arial" w:cs="Arial"/>
          <w:b/>
        </w:rPr>
        <w:t>государственными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гражданскими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служащими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других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государственных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органов</w:t>
      </w:r>
      <w:r w:rsidRPr="007B75C7">
        <w:rPr>
          <w:rFonts w:ascii="Arial" w:eastAsia="Arial" w:hAnsi="Arial" w:cs="Arial"/>
          <w:b/>
        </w:rPr>
        <w:t xml:space="preserve">, </w:t>
      </w:r>
      <w:r w:rsidRPr="007B75C7">
        <w:rPr>
          <w:rFonts w:ascii="Arial" w:hAnsi="Arial" w:cs="Arial"/>
          <w:b/>
        </w:rPr>
        <w:t>гражданами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организациями</w:t>
      </w:r>
    </w:p>
    <w:p w:rsidR="0012691C" w:rsidRDefault="0012691C">
      <w:pPr>
        <w:pStyle w:val="a6"/>
        <w:ind w:firstLine="7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F60F39" w:rsidRPr="009C62B9" w:rsidRDefault="00171AB2" w:rsidP="00F60F39">
      <w:pPr>
        <w:pStyle w:val="a6"/>
        <w:ind w:firstLine="709"/>
        <w:jc w:val="both"/>
        <w:rPr>
          <w:rFonts w:ascii="Arial" w:hAnsi="Arial"/>
          <w:color w:val="000000"/>
          <w:spacing w:val="-5"/>
          <w:szCs w:val="24"/>
        </w:rPr>
      </w:pPr>
      <w:r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F60F39" w:rsidRPr="009C62B9">
        <w:rPr>
          <w:rFonts w:ascii="Arial" w:hAnsi="Arial"/>
          <w:color w:val="000000"/>
          <w:spacing w:val="-5"/>
          <w:szCs w:val="24"/>
        </w:rPr>
        <w:t>Порядок взаимодействия при разработке, согласовании, подписании правовых, нормативных правовых актов и иных документов определяется Законом Курганской области от 8 октября 2004 года № 444 «О нормативных правовых актах Курганской области», Регламентом Правительства Курганской области, утвержденным постановлением Правительства Курганской области от 14 июля 2009 года № 395, Инструкцией по делопроизводству в Правительстве Курганской области, утвержденной указом Губернатора Курганской области от 5 марта 2011 года № 72, Правилами делопроизводства в органах исполнительной власти Курганской области, утвержденными постановлением Правительства Курганской области от 24 августа 2009 года № 480.</w:t>
      </w:r>
    </w:p>
    <w:p w:rsidR="00F60F39" w:rsidRPr="009C62B9" w:rsidRDefault="00F60F39" w:rsidP="00F60F39">
      <w:pPr>
        <w:pStyle w:val="a6"/>
        <w:jc w:val="both"/>
        <w:rPr>
          <w:rFonts w:ascii="Arial" w:hAnsi="Arial"/>
          <w:color w:val="000000"/>
          <w:spacing w:val="-5"/>
          <w:szCs w:val="24"/>
        </w:rPr>
      </w:pPr>
      <w:r>
        <w:rPr>
          <w:rFonts w:ascii="Arial" w:hAnsi="Arial"/>
          <w:color w:val="000000"/>
          <w:spacing w:val="-5"/>
          <w:szCs w:val="24"/>
        </w:rPr>
        <w:t xml:space="preserve">Главный специалист </w:t>
      </w:r>
      <w:r w:rsidRPr="009C62B9">
        <w:rPr>
          <w:rFonts w:ascii="Arial" w:hAnsi="Arial"/>
          <w:color w:val="000000"/>
          <w:spacing w:val="-5"/>
          <w:szCs w:val="24"/>
        </w:rPr>
        <w:t>осуществляет взаимодействие с органами местного самоуправления, органами исполнительной власти Курганской области, осуществляющими отраслевое либо межотраслевое управление, по вопросам</w:t>
      </w:r>
      <w:r>
        <w:rPr>
          <w:rFonts w:ascii="Arial" w:hAnsi="Arial"/>
          <w:color w:val="000000"/>
          <w:spacing w:val="-5"/>
          <w:szCs w:val="24"/>
        </w:rPr>
        <w:t>,</w:t>
      </w:r>
      <w:r w:rsidRPr="009C62B9">
        <w:rPr>
          <w:rFonts w:ascii="Arial" w:hAnsi="Arial"/>
          <w:color w:val="000000"/>
          <w:spacing w:val="-5"/>
          <w:szCs w:val="24"/>
        </w:rPr>
        <w:t xml:space="preserve"> </w:t>
      </w:r>
      <w:r>
        <w:rPr>
          <w:rFonts w:ascii="Arial" w:hAnsi="Arial"/>
          <w:color w:val="000000"/>
          <w:spacing w:val="-5"/>
          <w:szCs w:val="24"/>
        </w:rPr>
        <w:t>относящимся к компетенции сектора</w:t>
      </w:r>
      <w:r w:rsidRPr="009C62B9">
        <w:rPr>
          <w:rFonts w:ascii="Arial" w:hAnsi="Arial"/>
          <w:color w:val="000000"/>
          <w:spacing w:val="-5"/>
          <w:szCs w:val="24"/>
        </w:rPr>
        <w:t>.</w:t>
      </w:r>
    </w:p>
    <w:p w:rsidR="00F60F39" w:rsidRPr="00886A20" w:rsidRDefault="00F60F39" w:rsidP="00F60F39">
      <w:pPr>
        <w:pStyle w:val="a6"/>
        <w:ind w:firstLine="709"/>
        <w:jc w:val="both"/>
        <w:rPr>
          <w:rFonts w:ascii="Arial" w:hAnsi="Arial" w:cs="Arial"/>
          <w:color w:val="000000"/>
          <w:szCs w:val="24"/>
        </w:rPr>
      </w:pPr>
      <w:r w:rsidRPr="009C62B9">
        <w:rPr>
          <w:rFonts w:ascii="Arial" w:hAnsi="Arial"/>
          <w:color w:val="000000"/>
          <w:spacing w:val="-5"/>
          <w:szCs w:val="24"/>
        </w:rPr>
        <w:t xml:space="preserve">При осуществлении должностных обязанностей </w:t>
      </w:r>
      <w:r w:rsidR="0093537E">
        <w:rPr>
          <w:rFonts w:ascii="Arial" w:hAnsi="Arial"/>
          <w:color w:val="000000"/>
          <w:spacing w:val="-5"/>
          <w:szCs w:val="24"/>
        </w:rPr>
        <w:t>главный специалист</w:t>
      </w:r>
      <w:r>
        <w:rPr>
          <w:rFonts w:ascii="Arial" w:hAnsi="Arial"/>
          <w:color w:val="000000"/>
          <w:spacing w:val="-5"/>
          <w:szCs w:val="24"/>
        </w:rPr>
        <w:t xml:space="preserve"> </w:t>
      </w:r>
      <w:r w:rsidRPr="009C62B9">
        <w:rPr>
          <w:rFonts w:ascii="Arial" w:hAnsi="Arial"/>
          <w:color w:val="000000"/>
          <w:spacing w:val="-5"/>
          <w:szCs w:val="24"/>
        </w:rPr>
        <w:t>может осуществлять взаимодействие со всеми органами государственной власти Российской Федерации, органами государственной власти Курганской области, Избирательной комиссией Курганской области, Контрольно-счетной палатой Курганской области, муниципальными образованиями и организациями в пределах своей компетенции.</w:t>
      </w:r>
    </w:p>
    <w:p w:rsidR="0012691C" w:rsidRDefault="0012691C" w:rsidP="003916D5">
      <w:pPr>
        <w:pStyle w:val="a6"/>
        <w:ind w:firstLine="720"/>
        <w:jc w:val="both"/>
        <w:rPr>
          <w:rFonts w:ascii="Arial" w:hAnsi="Arial" w:cs="Arial"/>
          <w:sz w:val="20"/>
        </w:rPr>
      </w:pPr>
    </w:p>
    <w:p w:rsidR="0012691C" w:rsidRPr="00A732F9" w:rsidRDefault="0012691C">
      <w:pPr>
        <w:pStyle w:val="a6"/>
        <w:ind w:firstLine="720"/>
        <w:rPr>
          <w:rFonts w:ascii="Arial" w:eastAsia="Arial" w:hAnsi="Arial" w:cs="Arial"/>
          <w:b/>
          <w:szCs w:val="24"/>
        </w:rPr>
      </w:pPr>
      <w:r w:rsidRPr="00A732F9">
        <w:rPr>
          <w:rFonts w:ascii="Arial" w:hAnsi="Arial" w:cs="Arial"/>
          <w:b/>
          <w:szCs w:val="24"/>
        </w:rPr>
        <w:t>РАЗДЕЛ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="00726933" w:rsidRPr="00A732F9">
        <w:rPr>
          <w:rFonts w:ascii="Arial" w:eastAsia="Arial" w:hAnsi="Arial" w:cs="Arial"/>
          <w:b/>
          <w:szCs w:val="24"/>
          <w:lang w:val="en-US"/>
        </w:rPr>
        <w:t>X</w:t>
      </w:r>
      <w:r w:rsidRPr="00A732F9">
        <w:rPr>
          <w:rFonts w:ascii="Arial" w:eastAsia="Arial" w:hAnsi="Arial" w:cs="Arial"/>
          <w:b/>
          <w:szCs w:val="24"/>
        </w:rPr>
        <w:t xml:space="preserve">.  </w:t>
      </w:r>
      <w:r w:rsidRPr="00A732F9">
        <w:rPr>
          <w:rFonts w:ascii="Arial" w:hAnsi="Arial" w:cs="Arial"/>
          <w:b/>
          <w:szCs w:val="24"/>
        </w:rPr>
        <w:t>Перечень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государственных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услуг</w:t>
      </w:r>
      <w:r w:rsidRPr="00A732F9">
        <w:rPr>
          <w:rFonts w:ascii="Arial" w:eastAsia="Arial" w:hAnsi="Arial" w:cs="Arial"/>
          <w:b/>
          <w:szCs w:val="24"/>
        </w:rPr>
        <w:t xml:space="preserve">, </w:t>
      </w:r>
      <w:r w:rsidRPr="00A732F9">
        <w:rPr>
          <w:rFonts w:ascii="Arial" w:hAnsi="Arial" w:cs="Arial"/>
          <w:b/>
          <w:szCs w:val="24"/>
        </w:rPr>
        <w:t>оказываемых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гражданам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и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организациям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в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соответствии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с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административным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регламентом</w:t>
      </w:r>
      <w:r w:rsidRPr="00A732F9">
        <w:rPr>
          <w:rFonts w:ascii="Arial" w:eastAsia="Arial" w:hAnsi="Arial" w:cs="Arial"/>
          <w:b/>
          <w:szCs w:val="24"/>
        </w:rPr>
        <w:t xml:space="preserve">   </w:t>
      </w:r>
    </w:p>
    <w:p w:rsidR="0012691C" w:rsidRDefault="0012691C">
      <w:pPr>
        <w:pStyle w:val="a6"/>
        <w:ind w:firstLine="720"/>
        <w:rPr>
          <w:rFonts w:ascii="Arial" w:hAnsi="Arial" w:cs="Arial"/>
          <w:szCs w:val="24"/>
        </w:rPr>
      </w:pPr>
    </w:p>
    <w:p w:rsidR="00F60F39" w:rsidRDefault="0093537E" w:rsidP="00A761EC">
      <w:pPr>
        <w:pStyle w:val="a6"/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Главный специалист</w:t>
      </w:r>
      <w:r w:rsidR="00F60F39">
        <w:rPr>
          <w:rFonts w:ascii="Arial" w:eastAsia="Arial" w:hAnsi="Arial" w:cs="Arial"/>
          <w:szCs w:val="24"/>
        </w:rPr>
        <w:t xml:space="preserve"> </w:t>
      </w:r>
      <w:r w:rsidR="00F60F39">
        <w:rPr>
          <w:rFonts w:ascii="Arial" w:hAnsi="Arial" w:cs="Arial"/>
          <w:szCs w:val="24"/>
        </w:rPr>
        <w:t>не</w:t>
      </w:r>
      <w:r w:rsidR="00F60F39">
        <w:rPr>
          <w:rFonts w:ascii="Arial" w:eastAsia="Arial" w:hAnsi="Arial" w:cs="Arial"/>
          <w:szCs w:val="24"/>
        </w:rPr>
        <w:t xml:space="preserve"> </w:t>
      </w:r>
      <w:r w:rsidR="00F60F39">
        <w:rPr>
          <w:rFonts w:ascii="Arial" w:hAnsi="Arial" w:cs="Arial"/>
          <w:szCs w:val="24"/>
        </w:rPr>
        <w:t>оказывает государственных услуг.</w:t>
      </w:r>
    </w:p>
    <w:p w:rsidR="00F60F39" w:rsidRDefault="00F60F39">
      <w:pPr>
        <w:pStyle w:val="a6"/>
        <w:ind w:firstLine="720"/>
        <w:rPr>
          <w:rFonts w:ascii="Arial" w:hAnsi="Arial" w:cs="Arial"/>
          <w:b/>
        </w:rPr>
      </w:pPr>
    </w:p>
    <w:p w:rsidR="0012691C" w:rsidRPr="00A732F9" w:rsidRDefault="0012691C">
      <w:pPr>
        <w:pStyle w:val="a6"/>
        <w:ind w:firstLine="720"/>
        <w:rPr>
          <w:rFonts w:ascii="Arial" w:eastAsia="Arial" w:hAnsi="Arial" w:cs="Arial"/>
          <w:b/>
        </w:rPr>
      </w:pPr>
      <w:r w:rsidRPr="00A732F9">
        <w:rPr>
          <w:rFonts w:ascii="Arial" w:hAnsi="Arial" w:cs="Arial"/>
          <w:b/>
        </w:rPr>
        <w:t>РАЗДЕЛ</w:t>
      </w:r>
      <w:r w:rsidRPr="00A732F9">
        <w:rPr>
          <w:rFonts w:ascii="Arial" w:eastAsia="Arial" w:hAnsi="Arial" w:cs="Arial"/>
          <w:b/>
        </w:rPr>
        <w:t xml:space="preserve"> </w:t>
      </w:r>
      <w:r w:rsidR="00726933" w:rsidRPr="00A732F9">
        <w:rPr>
          <w:rFonts w:ascii="Arial" w:eastAsia="Arial" w:hAnsi="Arial" w:cs="Arial"/>
          <w:b/>
          <w:lang w:val="en-US"/>
        </w:rPr>
        <w:t>XI</w:t>
      </w:r>
      <w:r w:rsidRPr="00A732F9">
        <w:rPr>
          <w:rFonts w:ascii="Arial" w:eastAsia="Arial" w:hAnsi="Arial" w:cs="Arial"/>
          <w:b/>
        </w:rPr>
        <w:t xml:space="preserve">. </w:t>
      </w:r>
      <w:r w:rsidRPr="00A732F9">
        <w:rPr>
          <w:rFonts w:ascii="Arial" w:hAnsi="Arial" w:cs="Arial"/>
          <w:b/>
        </w:rPr>
        <w:t>Показатели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эффективности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и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результативности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профессиональной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служебной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деятельности</w:t>
      </w:r>
      <w:r w:rsidRPr="00A732F9">
        <w:rPr>
          <w:rFonts w:ascii="Arial" w:eastAsia="Arial" w:hAnsi="Arial" w:cs="Arial"/>
          <w:b/>
        </w:rPr>
        <w:t xml:space="preserve"> </w:t>
      </w:r>
      <w:r w:rsidR="0093537E">
        <w:rPr>
          <w:rFonts w:ascii="Arial" w:hAnsi="Arial" w:cs="Arial"/>
          <w:b/>
        </w:rPr>
        <w:t>главного специалиста</w:t>
      </w:r>
      <w:r w:rsidRPr="00A732F9">
        <w:rPr>
          <w:rFonts w:ascii="Arial" w:eastAsia="Arial" w:hAnsi="Arial" w:cs="Arial"/>
          <w:b/>
        </w:rPr>
        <w:t xml:space="preserve">  </w:t>
      </w:r>
    </w:p>
    <w:p w:rsidR="0012691C" w:rsidRDefault="0012691C">
      <w:pPr>
        <w:pStyle w:val="a6"/>
        <w:ind w:firstLine="720"/>
        <w:rPr>
          <w:rFonts w:ascii="Arial" w:hAnsi="Arial" w:cs="Arial"/>
        </w:rPr>
      </w:pPr>
    </w:p>
    <w:p w:rsidR="0012691C" w:rsidRDefault="0012691C">
      <w:pPr>
        <w:pStyle w:val="a6"/>
        <w:ind w:firstLine="720"/>
        <w:jc w:val="both"/>
        <w:rPr>
          <w:rFonts w:ascii="Arial" w:eastAsia="Arial" w:hAnsi="Arial" w:cs="Arial"/>
          <w:szCs w:val="24"/>
        </w:rPr>
      </w:pPr>
      <w:r>
        <w:rPr>
          <w:rFonts w:ascii="Arial" w:hAnsi="Arial" w:cs="Arial"/>
          <w:szCs w:val="24"/>
        </w:rPr>
        <w:t>Результаты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профессиональной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служебной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деятельности</w:t>
      </w:r>
      <w:r>
        <w:rPr>
          <w:rFonts w:ascii="Arial" w:eastAsia="Arial" w:hAnsi="Arial" w:cs="Arial"/>
          <w:szCs w:val="24"/>
        </w:rPr>
        <w:t xml:space="preserve"> </w:t>
      </w:r>
      <w:r w:rsidR="0093537E">
        <w:rPr>
          <w:rFonts w:ascii="Arial" w:hAnsi="Arial" w:cs="Arial"/>
          <w:szCs w:val="24"/>
        </w:rPr>
        <w:t>главного специалиста</w:t>
      </w:r>
      <w:r w:rsidR="00B115DC"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Управления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характеризуются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следующими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показателями</w:t>
      </w:r>
      <w:r>
        <w:rPr>
          <w:rFonts w:ascii="Arial" w:eastAsia="Arial" w:hAnsi="Arial" w:cs="Arial"/>
          <w:szCs w:val="24"/>
        </w:rPr>
        <w:t xml:space="preserve">: </w:t>
      </w:r>
    </w:p>
    <w:p w:rsidR="00271D80" w:rsidRDefault="00271D80" w:rsidP="00271D80">
      <w:pPr>
        <w:pStyle w:val="a6"/>
        <w:ind w:firstLine="709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1) с</w:t>
      </w:r>
      <w:r>
        <w:rPr>
          <w:rFonts w:ascii="Arial" w:hAnsi="Arial" w:cs="Arial"/>
          <w:szCs w:val="24"/>
        </w:rPr>
        <w:t>оответствие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нормативных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правовых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документов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Управления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действующему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законодательству;</w:t>
      </w:r>
    </w:p>
    <w:p w:rsidR="00271D80" w:rsidRPr="00E32509" w:rsidRDefault="00271D80" w:rsidP="00271D80">
      <w:pPr>
        <w:pStyle w:val="a6"/>
        <w:ind w:firstLine="709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2) р</w:t>
      </w:r>
      <w:r w:rsidRPr="00E32509">
        <w:rPr>
          <w:rFonts w:ascii="Arial" w:hAnsi="Arial" w:cs="Arial"/>
          <w:szCs w:val="24"/>
        </w:rPr>
        <w:t>ассмотрение в установленный законодательством срок, подготовка проектов ответов на письма, жалобы, запросы</w:t>
      </w:r>
      <w:r>
        <w:rPr>
          <w:rFonts w:ascii="Arial" w:hAnsi="Arial" w:cs="Arial"/>
          <w:szCs w:val="24"/>
        </w:rPr>
        <w:t>;</w:t>
      </w:r>
    </w:p>
    <w:p w:rsidR="00271D80" w:rsidRDefault="00271D80" w:rsidP="00271D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</w:t>
      </w:r>
      <w:r w:rsidRPr="00A732F9">
        <w:rPr>
          <w:rFonts w:ascii="Arial" w:hAnsi="Arial" w:cs="Arial"/>
          <w:sz w:val="24"/>
          <w:szCs w:val="24"/>
        </w:rPr>
        <w:t xml:space="preserve">одготовка документов в соответствии с </w:t>
      </w:r>
      <w:r>
        <w:rPr>
          <w:rFonts w:ascii="Arial" w:hAnsi="Arial" w:cs="Arial"/>
          <w:sz w:val="24"/>
          <w:szCs w:val="24"/>
        </w:rPr>
        <w:t xml:space="preserve">установленными требованиями,  в том числе </w:t>
      </w:r>
      <w:r w:rsidRPr="00A732F9">
        <w:rPr>
          <w:rFonts w:ascii="Arial" w:hAnsi="Arial" w:cs="Arial"/>
          <w:sz w:val="24"/>
          <w:szCs w:val="24"/>
        </w:rPr>
        <w:t>полное</w:t>
      </w:r>
      <w:r>
        <w:rPr>
          <w:rFonts w:ascii="Arial" w:hAnsi="Arial" w:cs="Arial"/>
          <w:sz w:val="24"/>
          <w:szCs w:val="24"/>
        </w:rPr>
        <w:t xml:space="preserve"> и логичное изложение материала, </w:t>
      </w:r>
      <w:r w:rsidRPr="00A732F9">
        <w:rPr>
          <w:rFonts w:ascii="Arial" w:hAnsi="Arial" w:cs="Arial"/>
          <w:sz w:val="24"/>
          <w:szCs w:val="24"/>
        </w:rPr>
        <w:t>грамотное составление документа</w:t>
      </w:r>
      <w:r>
        <w:rPr>
          <w:rFonts w:ascii="Arial" w:hAnsi="Arial" w:cs="Arial"/>
          <w:sz w:val="24"/>
          <w:szCs w:val="24"/>
        </w:rPr>
        <w:t xml:space="preserve">, </w:t>
      </w:r>
      <w:r w:rsidRPr="00A732F9">
        <w:rPr>
          <w:rFonts w:ascii="Arial" w:hAnsi="Arial" w:cs="Arial"/>
          <w:sz w:val="24"/>
          <w:szCs w:val="24"/>
        </w:rPr>
        <w:t>отсутствие стилистических и грамматических ошибок</w:t>
      </w:r>
      <w:r>
        <w:rPr>
          <w:rFonts w:ascii="Arial" w:hAnsi="Arial" w:cs="Arial"/>
          <w:sz w:val="24"/>
          <w:szCs w:val="24"/>
        </w:rPr>
        <w:t>;</w:t>
      </w:r>
    </w:p>
    <w:p w:rsidR="00271D80" w:rsidRDefault="00271D80" w:rsidP="00271D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д</w:t>
      </w:r>
      <w:r w:rsidRPr="00557CA0">
        <w:rPr>
          <w:rFonts w:ascii="Arial" w:hAnsi="Arial" w:cs="Arial"/>
          <w:sz w:val="24"/>
          <w:szCs w:val="24"/>
        </w:rPr>
        <w:t xml:space="preserve">оля судебных дел, в которых участвовал главный специалист, окончательные судебные акты по которым соответствуют позиции </w:t>
      </w:r>
      <w:r>
        <w:rPr>
          <w:rFonts w:ascii="Arial" w:hAnsi="Arial" w:cs="Arial"/>
          <w:sz w:val="24"/>
          <w:szCs w:val="24"/>
        </w:rPr>
        <w:t>Управления</w:t>
      </w:r>
      <w:r w:rsidR="00E35B9F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EE686E" w:rsidRDefault="00271D80" w:rsidP="00271D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5) о</w:t>
      </w:r>
      <w:r w:rsidRPr="00AC3978">
        <w:rPr>
          <w:rFonts w:ascii="Arial" w:hAnsi="Arial" w:cs="Arial"/>
          <w:sz w:val="24"/>
          <w:szCs w:val="24"/>
        </w:rPr>
        <w:t>тсутстви</w:t>
      </w:r>
      <w:r>
        <w:rPr>
          <w:rFonts w:ascii="Arial" w:hAnsi="Arial" w:cs="Arial"/>
          <w:sz w:val="24"/>
          <w:szCs w:val="24"/>
        </w:rPr>
        <w:t>е</w:t>
      </w:r>
      <w:r w:rsidRPr="00AC3978">
        <w:rPr>
          <w:rFonts w:ascii="Arial" w:hAnsi="Arial" w:cs="Arial"/>
          <w:sz w:val="24"/>
          <w:szCs w:val="24"/>
        </w:rPr>
        <w:t xml:space="preserve"> жалоб граждан и юридических лиц на действия (бездействие)</w:t>
      </w:r>
      <w:r>
        <w:rPr>
          <w:rFonts w:ascii="Arial" w:hAnsi="Arial" w:cs="Arial"/>
          <w:sz w:val="24"/>
          <w:szCs w:val="24"/>
        </w:rPr>
        <w:t>.</w:t>
      </w:r>
    </w:p>
    <w:p w:rsidR="00A44212" w:rsidRDefault="00A44212" w:rsidP="00A732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A44212" w:rsidRDefault="00A44212" w:rsidP="00A732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12691C" w:rsidRDefault="0012691C" w:rsidP="00CD49B1">
      <w:pPr>
        <w:pStyle w:val="a6"/>
        <w:jc w:val="left"/>
        <w:rPr>
          <w:rFonts w:ascii="Arial" w:eastAsia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Должностной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регламент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составлен</w:t>
      </w:r>
      <w:r>
        <w:rPr>
          <w:rFonts w:ascii="Arial" w:eastAsia="Arial" w:hAnsi="Arial" w:cs="Arial"/>
          <w:color w:val="000000"/>
          <w:szCs w:val="24"/>
        </w:rPr>
        <w:t>:</w:t>
      </w:r>
    </w:p>
    <w:p w:rsidR="005465C0" w:rsidRDefault="005465C0" w:rsidP="00CD49B1">
      <w:pPr>
        <w:pStyle w:val="a6"/>
        <w:jc w:val="left"/>
        <w:rPr>
          <w:rFonts w:ascii="Arial" w:eastAsia="Arial" w:hAnsi="Arial" w:cs="Arial"/>
          <w:color w:val="000000"/>
          <w:szCs w:val="24"/>
        </w:rPr>
      </w:pPr>
    </w:p>
    <w:p w:rsidR="005465C0" w:rsidRDefault="005465C0" w:rsidP="00CD49B1">
      <w:pPr>
        <w:pStyle w:val="a6"/>
        <w:jc w:val="left"/>
        <w:rPr>
          <w:rFonts w:ascii="Arial" w:eastAsia="Arial" w:hAnsi="Arial" w:cs="Arial"/>
          <w:color w:val="000000"/>
          <w:szCs w:val="24"/>
        </w:rPr>
      </w:pPr>
    </w:p>
    <w:p w:rsidR="00D074C7" w:rsidRDefault="003F4C4E" w:rsidP="00CD49B1">
      <w:pPr>
        <w:pStyle w:val="a6"/>
        <w:jc w:val="left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 xml:space="preserve"> </w:t>
      </w:r>
      <w:r w:rsidR="00D074C7">
        <w:rPr>
          <w:rFonts w:ascii="Arial" w:eastAsia="Arial" w:hAnsi="Arial" w:cs="Arial"/>
          <w:color w:val="000000"/>
          <w:szCs w:val="24"/>
        </w:rPr>
        <w:t>«__»</w:t>
      </w:r>
      <w:r w:rsidR="00025A4C">
        <w:rPr>
          <w:rFonts w:ascii="Arial" w:eastAsia="Arial" w:hAnsi="Arial" w:cs="Arial"/>
          <w:color w:val="000000"/>
          <w:szCs w:val="24"/>
        </w:rPr>
        <w:t xml:space="preserve"> </w:t>
      </w:r>
      <w:r w:rsidR="00D074C7">
        <w:rPr>
          <w:rFonts w:ascii="Arial" w:eastAsia="Arial" w:hAnsi="Arial" w:cs="Arial"/>
          <w:color w:val="000000"/>
          <w:szCs w:val="24"/>
        </w:rPr>
        <w:t>_______________</w:t>
      </w:r>
      <w:r w:rsidR="00025A4C">
        <w:rPr>
          <w:rFonts w:ascii="Arial" w:eastAsia="Arial" w:hAnsi="Arial" w:cs="Arial"/>
          <w:color w:val="000000"/>
          <w:szCs w:val="24"/>
        </w:rPr>
        <w:t xml:space="preserve"> </w:t>
      </w:r>
      <w:r w:rsidR="00D074C7">
        <w:rPr>
          <w:rFonts w:ascii="Arial" w:eastAsia="Arial" w:hAnsi="Arial" w:cs="Arial"/>
          <w:color w:val="000000"/>
          <w:szCs w:val="24"/>
        </w:rPr>
        <w:t>201</w:t>
      </w:r>
      <w:r w:rsidR="00EE686E">
        <w:rPr>
          <w:rFonts w:ascii="Arial" w:eastAsia="Arial" w:hAnsi="Arial" w:cs="Arial"/>
          <w:color w:val="000000"/>
          <w:szCs w:val="24"/>
        </w:rPr>
        <w:t>5</w:t>
      </w:r>
      <w:r w:rsidR="005465C0">
        <w:rPr>
          <w:rFonts w:ascii="Arial" w:eastAsia="Arial" w:hAnsi="Arial" w:cs="Arial"/>
          <w:color w:val="000000"/>
          <w:szCs w:val="24"/>
        </w:rPr>
        <w:t xml:space="preserve"> </w:t>
      </w:r>
      <w:r w:rsidR="00AC3978">
        <w:rPr>
          <w:rFonts w:ascii="Arial" w:eastAsia="Arial" w:hAnsi="Arial" w:cs="Arial"/>
          <w:color w:val="000000"/>
          <w:szCs w:val="24"/>
        </w:rPr>
        <w:t>г</w:t>
      </w:r>
      <w:r w:rsidR="00D074C7">
        <w:rPr>
          <w:rFonts w:ascii="Arial" w:eastAsia="Arial" w:hAnsi="Arial" w:cs="Arial"/>
          <w:color w:val="000000"/>
          <w:szCs w:val="24"/>
        </w:rPr>
        <w:t xml:space="preserve"> </w:t>
      </w:r>
      <w:r w:rsidR="000452C9">
        <w:rPr>
          <w:rFonts w:ascii="Arial" w:eastAsia="Arial" w:hAnsi="Arial" w:cs="Arial"/>
          <w:color w:val="000000"/>
          <w:szCs w:val="24"/>
        </w:rPr>
        <w:t>.</w:t>
      </w:r>
      <w:r w:rsidR="00D074C7">
        <w:rPr>
          <w:rFonts w:ascii="Arial" w:eastAsia="Arial" w:hAnsi="Arial" w:cs="Arial"/>
          <w:color w:val="000000"/>
          <w:szCs w:val="24"/>
        </w:rPr>
        <w:t xml:space="preserve"> _________________</w:t>
      </w:r>
      <w:r w:rsidR="00025A4C">
        <w:rPr>
          <w:rFonts w:ascii="Arial" w:eastAsia="Arial" w:hAnsi="Arial" w:cs="Arial"/>
          <w:color w:val="000000"/>
          <w:szCs w:val="24"/>
        </w:rPr>
        <w:t>____   _______________________</w:t>
      </w:r>
    </w:p>
    <w:p w:rsidR="0012691C" w:rsidRPr="00D074C7" w:rsidRDefault="00D074C7" w:rsidP="00CD49B1">
      <w:pPr>
        <w:widowControl w:val="0"/>
        <w:autoSpaceDE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color w:val="000000"/>
        </w:rPr>
        <w:t>(подпись)                                              (ФИО)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074C7" w:rsidTr="00D074C7">
        <w:trPr>
          <w:trHeight w:val="365"/>
        </w:trPr>
        <w:tc>
          <w:tcPr>
            <w:tcW w:w="9923" w:type="dxa"/>
            <w:shd w:val="clear" w:color="auto" w:fill="auto"/>
          </w:tcPr>
          <w:p w:rsidR="00D074C7" w:rsidRPr="00CD49B1" w:rsidRDefault="00D074C7" w:rsidP="006378DA">
            <w:pPr>
              <w:widowControl w:val="0"/>
              <w:autoSpaceDE w:val="0"/>
              <w:snapToGrid w:val="0"/>
              <w:ind w:left="-468" w:right="-6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    </w:t>
            </w:r>
            <w:r w:rsidR="00BD3D7B">
              <w:rPr>
                <w:rFonts w:ascii="Arial" w:hAnsi="Arial" w:cs="Arial"/>
                <w:color w:val="000000"/>
              </w:rPr>
              <w:t xml:space="preserve"> </w:t>
            </w:r>
          </w:p>
          <w:tbl>
            <w:tblPr>
              <w:tblW w:w="10089" w:type="dxa"/>
              <w:tblLayout w:type="fixed"/>
              <w:tblLook w:val="0000" w:firstRow="0" w:lastRow="0" w:firstColumn="0" w:lastColumn="0" w:noHBand="0" w:noVBand="0"/>
            </w:tblPr>
            <w:tblGrid>
              <w:gridCol w:w="6129"/>
              <w:gridCol w:w="3960"/>
            </w:tblGrid>
            <w:tr w:rsidR="00CD49B1" w:rsidTr="00CD49B1">
              <w:trPr>
                <w:trHeight w:val="365"/>
              </w:trPr>
              <w:tc>
                <w:tcPr>
                  <w:tcW w:w="6129" w:type="dxa"/>
                  <w:shd w:val="clear" w:color="auto" w:fill="auto"/>
                </w:tcPr>
                <w:p w:rsidR="00CD49B1" w:rsidRDefault="00CD49B1" w:rsidP="00CD49B1">
                  <w:pPr>
                    <w:snapToGrid w:val="0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     Ознакомлен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:</w:t>
                  </w:r>
                </w:p>
                <w:p w:rsidR="00A44212" w:rsidRDefault="00A44212" w:rsidP="00CD49B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D49B1" w:rsidRDefault="00CD49B1" w:rsidP="000321E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«___» ___________    201</w:t>
                  </w:r>
                  <w:r w:rsidR="00EE686E"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  <w:r w:rsidR="00A4421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г.  ___________________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CD49B1" w:rsidRDefault="00CD49B1" w:rsidP="00D402E1">
                  <w:pPr>
                    <w:widowControl w:val="0"/>
                    <w:autoSpaceDE w:val="0"/>
                    <w:snapToGrid w:val="0"/>
                    <w:ind w:firstLine="72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A44212" w:rsidRDefault="00A44212" w:rsidP="00CD49B1">
                  <w:pPr>
                    <w:widowControl w:val="0"/>
                    <w:autoSpaceDE w:val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CD49B1" w:rsidRPr="00A44212" w:rsidRDefault="008059EC" w:rsidP="00CD49B1">
                  <w:pPr>
                    <w:widowControl w:val="0"/>
                    <w:autoSpaceDE w:val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_________________________</w:t>
                  </w:r>
                </w:p>
              </w:tc>
            </w:tr>
          </w:tbl>
          <w:p w:rsidR="00D074C7" w:rsidRDefault="00734A47" w:rsidP="00083476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r w:rsidRPr="00D074C7">
              <w:rPr>
                <w:rFonts w:ascii="Arial" w:hAnsi="Arial" w:cs="Arial"/>
                <w:color w:val="000000"/>
              </w:rPr>
              <w:lastRenderedPageBreak/>
              <w:t xml:space="preserve">   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          </w:t>
            </w:r>
            <w:r w:rsidRPr="00D074C7">
              <w:rPr>
                <w:rFonts w:ascii="Arial" w:hAnsi="Arial" w:cs="Arial"/>
                <w:color w:val="000000"/>
              </w:rPr>
              <w:t xml:space="preserve"> (подпись)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(ФИО)</w:t>
            </w:r>
          </w:p>
        </w:tc>
      </w:tr>
    </w:tbl>
    <w:p w:rsidR="000B3395" w:rsidRDefault="000B3395" w:rsidP="000321E5">
      <w:pPr>
        <w:ind w:firstLine="540"/>
        <w:jc w:val="both"/>
        <w:rPr>
          <w:sz w:val="28"/>
          <w:szCs w:val="28"/>
        </w:rPr>
      </w:pPr>
    </w:p>
    <w:sectPr w:rsidR="000B3395" w:rsidSect="00110731">
      <w:headerReference w:type="default" r:id="rId8"/>
      <w:pgSz w:w="11906" w:h="16838" w:code="9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287" w:rsidRDefault="00ED6287" w:rsidP="00110731">
      <w:r>
        <w:separator/>
      </w:r>
    </w:p>
  </w:endnote>
  <w:endnote w:type="continuationSeparator" w:id="0">
    <w:p w:rsidR="00ED6287" w:rsidRDefault="00ED6287" w:rsidP="0011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287" w:rsidRDefault="00ED6287" w:rsidP="00110731">
      <w:r>
        <w:separator/>
      </w:r>
    </w:p>
  </w:footnote>
  <w:footnote w:type="continuationSeparator" w:id="0">
    <w:p w:rsidR="00ED6287" w:rsidRDefault="00ED6287" w:rsidP="0011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1C1" w:rsidRDefault="002851C1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B9F">
      <w:rPr>
        <w:noProof/>
      </w:rPr>
      <w:t>7</w:t>
    </w:r>
    <w:r>
      <w:rPr>
        <w:noProof/>
      </w:rPr>
      <w:fldChar w:fldCharType="end"/>
    </w:r>
  </w:p>
  <w:p w:rsidR="002851C1" w:rsidRDefault="002851C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1B26F8"/>
    <w:multiLevelType w:val="hybridMultilevel"/>
    <w:tmpl w:val="3F64508C"/>
    <w:lvl w:ilvl="0" w:tplc="9328EF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50F7"/>
    <w:multiLevelType w:val="hybridMultilevel"/>
    <w:tmpl w:val="A0D0D65C"/>
    <w:lvl w:ilvl="0" w:tplc="48BE24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3" w15:restartNumberingAfterBreak="0">
    <w:nsid w:val="4D7367AE"/>
    <w:multiLevelType w:val="hybridMultilevel"/>
    <w:tmpl w:val="802E0DEA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973F13"/>
    <w:multiLevelType w:val="multilevel"/>
    <w:tmpl w:val="E3B2E7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 w15:restartNumberingAfterBreak="0">
    <w:nsid w:val="66E12543"/>
    <w:multiLevelType w:val="hybridMultilevel"/>
    <w:tmpl w:val="5A24998C"/>
    <w:lvl w:ilvl="0" w:tplc="2716F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9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26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C3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2E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EA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A0D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0B9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AE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42"/>
    <w:rsid w:val="000248CB"/>
    <w:rsid w:val="00025A4C"/>
    <w:rsid w:val="000264E8"/>
    <w:rsid w:val="00027703"/>
    <w:rsid w:val="000321E5"/>
    <w:rsid w:val="000452C9"/>
    <w:rsid w:val="0004603E"/>
    <w:rsid w:val="0005145A"/>
    <w:rsid w:val="00060FB9"/>
    <w:rsid w:val="00081B62"/>
    <w:rsid w:val="000829FD"/>
    <w:rsid w:val="00083476"/>
    <w:rsid w:val="00095ED1"/>
    <w:rsid w:val="000A0384"/>
    <w:rsid w:val="000B3395"/>
    <w:rsid w:val="000B510A"/>
    <w:rsid w:val="00110731"/>
    <w:rsid w:val="0012187A"/>
    <w:rsid w:val="0012691C"/>
    <w:rsid w:val="00132CC8"/>
    <w:rsid w:val="001428CA"/>
    <w:rsid w:val="00157DB7"/>
    <w:rsid w:val="00161885"/>
    <w:rsid w:val="001665D3"/>
    <w:rsid w:val="00171AB2"/>
    <w:rsid w:val="00186D5B"/>
    <w:rsid w:val="001A0BDB"/>
    <w:rsid w:val="001B20ED"/>
    <w:rsid w:val="001B3879"/>
    <w:rsid w:val="001B7954"/>
    <w:rsid w:val="001B7A64"/>
    <w:rsid w:val="001C27E9"/>
    <w:rsid w:val="001C540D"/>
    <w:rsid w:val="001D01DC"/>
    <w:rsid w:val="001E47B6"/>
    <w:rsid w:val="001E50BA"/>
    <w:rsid w:val="001E54E4"/>
    <w:rsid w:val="001F2EEA"/>
    <w:rsid w:val="00202AFA"/>
    <w:rsid w:val="00214778"/>
    <w:rsid w:val="00214F62"/>
    <w:rsid w:val="00222C13"/>
    <w:rsid w:val="002331F1"/>
    <w:rsid w:val="00236268"/>
    <w:rsid w:val="00253077"/>
    <w:rsid w:val="002671CF"/>
    <w:rsid w:val="00271D80"/>
    <w:rsid w:val="002851C1"/>
    <w:rsid w:val="002857E9"/>
    <w:rsid w:val="00297067"/>
    <w:rsid w:val="002C1895"/>
    <w:rsid w:val="002D292F"/>
    <w:rsid w:val="002F71EC"/>
    <w:rsid w:val="003007E0"/>
    <w:rsid w:val="003154F7"/>
    <w:rsid w:val="00325401"/>
    <w:rsid w:val="00326298"/>
    <w:rsid w:val="003303DB"/>
    <w:rsid w:val="00331986"/>
    <w:rsid w:val="003513EC"/>
    <w:rsid w:val="003661B6"/>
    <w:rsid w:val="00375248"/>
    <w:rsid w:val="003916D5"/>
    <w:rsid w:val="00394CAF"/>
    <w:rsid w:val="00396F96"/>
    <w:rsid w:val="003B002A"/>
    <w:rsid w:val="003B0292"/>
    <w:rsid w:val="003D7B51"/>
    <w:rsid w:val="003F2A67"/>
    <w:rsid w:val="003F4C4E"/>
    <w:rsid w:val="00402CBB"/>
    <w:rsid w:val="00407764"/>
    <w:rsid w:val="00415FE8"/>
    <w:rsid w:val="004348F5"/>
    <w:rsid w:val="0043502D"/>
    <w:rsid w:val="00441C74"/>
    <w:rsid w:val="0044370C"/>
    <w:rsid w:val="00471106"/>
    <w:rsid w:val="00472AA6"/>
    <w:rsid w:val="0047372F"/>
    <w:rsid w:val="004820A8"/>
    <w:rsid w:val="004C7CDF"/>
    <w:rsid w:val="004D087F"/>
    <w:rsid w:val="004E1C5A"/>
    <w:rsid w:val="004E7BCF"/>
    <w:rsid w:val="00500AEE"/>
    <w:rsid w:val="00507A09"/>
    <w:rsid w:val="005262DD"/>
    <w:rsid w:val="00534B78"/>
    <w:rsid w:val="005465C0"/>
    <w:rsid w:val="00546FF4"/>
    <w:rsid w:val="00550718"/>
    <w:rsid w:val="00551012"/>
    <w:rsid w:val="00552AA2"/>
    <w:rsid w:val="00557CA0"/>
    <w:rsid w:val="00560F8A"/>
    <w:rsid w:val="005723BD"/>
    <w:rsid w:val="00577B7F"/>
    <w:rsid w:val="0058795A"/>
    <w:rsid w:val="00590BF2"/>
    <w:rsid w:val="005912E7"/>
    <w:rsid w:val="00591825"/>
    <w:rsid w:val="00594208"/>
    <w:rsid w:val="00595790"/>
    <w:rsid w:val="005A0208"/>
    <w:rsid w:val="005A5008"/>
    <w:rsid w:val="005B49AB"/>
    <w:rsid w:val="005B6657"/>
    <w:rsid w:val="005C25DA"/>
    <w:rsid w:val="005F6084"/>
    <w:rsid w:val="005F72E6"/>
    <w:rsid w:val="00610BD6"/>
    <w:rsid w:val="006378DA"/>
    <w:rsid w:val="00647FA5"/>
    <w:rsid w:val="00663A02"/>
    <w:rsid w:val="00675B0A"/>
    <w:rsid w:val="0067638F"/>
    <w:rsid w:val="00687619"/>
    <w:rsid w:val="006A71BB"/>
    <w:rsid w:val="006A73CE"/>
    <w:rsid w:val="006B3DC9"/>
    <w:rsid w:val="006B7BC6"/>
    <w:rsid w:val="006C2740"/>
    <w:rsid w:val="006C2D07"/>
    <w:rsid w:val="006C5BB3"/>
    <w:rsid w:val="006C7852"/>
    <w:rsid w:val="006E6FB1"/>
    <w:rsid w:val="00705C31"/>
    <w:rsid w:val="007061AE"/>
    <w:rsid w:val="00717143"/>
    <w:rsid w:val="007216AE"/>
    <w:rsid w:val="00726933"/>
    <w:rsid w:val="00730571"/>
    <w:rsid w:val="00732736"/>
    <w:rsid w:val="00734A47"/>
    <w:rsid w:val="007416A8"/>
    <w:rsid w:val="00750BA5"/>
    <w:rsid w:val="007700AE"/>
    <w:rsid w:val="00774CDC"/>
    <w:rsid w:val="007927FA"/>
    <w:rsid w:val="00797434"/>
    <w:rsid w:val="007A452E"/>
    <w:rsid w:val="007B75C7"/>
    <w:rsid w:val="007C3F25"/>
    <w:rsid w:val="007D66CF"/>
    <w:rsid w:val="007E1F03"/>
    <w:rsid w:val="007F20F6"/>
    <w:rsid w:val="008059EC"/>
    <w:rsid w:val="00811450"/>
    <w:rsid w:val="0081219E"/>
    <w:rsid w:val="00823823"/>
    <w:rsid w:val="00823BB1"/>
    <w:rsid w:val="008276CC"/>
    <w:rsid w:val="00831642"/>
    <w:rsid w:val="00836286"/>
    <w:rsid w:val="008542A1"/>
    <w:rsid w:val="008A7142"/>
    <w:rsid w:val="008B3B4D"/>
    <w:rsid w:val="008B59DB"/>
    <w:rsid w:val="008D343F"/>
    <w:rsid w:val="008D3798"/>
    <w:rsid w:val="008E43E8"/>
    <w:rsid w:val="009021BD"/>
    <w:rsid w:val="00920505"/>
    <w:rsid w:val="00922FDD"/>
    <w:rsid w:val="0093537E"/>
    <w:rsid w:val="009512B9"/>
    <w:rsid w:val="009521CF"/>
    <w:rsid w:val="009557CF"/>
    <w:rsid w:val="00960B78"/>
    <w:rsid w:val="00971032"/>
    <w:rsid w:val="00975A2E"/>
    <w:rsid w:val="00992661"/>
    <w:rsid w:val="009948FB"/>
    <w:rsid w:val="009A6C3C"/>
    <w:rsid w:val="009C0864"/>
    <w:rsid w:val="009C2F43"/>
    <w:rsid w:val="009D08F8"/>
    <w:rsid w:val="009F173F"/>
    <w:rsid w:val="00A05D4B"/>
    <w:rsid w:val="00A06CE4"/>
    <w:rsid w:val="00A2688B"/>
    <w:rsid w:val="00A376C0"/>
    <w:rsid w:val="00A4277A"/>
    <w:rsid w:val="00A44212"/>
    <w:rsid w:val="00A45B68"/>
    <w:rsid w:val="00A616E6"/>
    <w:rsid w:val="00A732F9"/>
    <w:rsid w:val="00A74650"/>
    <w:rsid w:val="00A74FB2"/>
    <w:rsid w:val="00A761EC"/>
    <w:rsid w:val="00A77451"/>
    <w:rsid w:val="00A82053"/>
    <w:rsid w:val="00AB048B"/>
    <w:rsid w:val="00AC0661"/>
    <w:rsid w:val="00AC3978"/>
    <w:rsid w:val="00AC3C44"/>
    <w:rsid w:val="00AE30EB"/>
    <w:rsid w:val="00AF1119"/>
    <w:rsid w:val="00AF5EFF"/>
    <w:rsid w:val="00B115DC"/>
    <w:rsid w:val="00B13860"/>
    <w:rsid w:val="00B159AD"/>
    <w:rsid w:val="00B43C9F"/>
    <w:rsid w:val="00B60DAE"/>
    <w:rsid w:val="00B75428"/>
    <w:rsid w:val="00B969A2"/>
    <w:rsid w:val="00BB4AD6"/>
    <w:rsid w:val="00BB6C48"/>
    <w:rsid w:val="00BB7523"/>
    <w:rsid w:val="00BD3D7B"/>
    <w:rsid w:val="00BE5764"/>
    <w:rsid w:val="00BF00D0"/>
    <w:rsid w:val="00BF21E3"/>
    <w:rsid w:val="00BF7464"/>
    <w:rsid w:val="00C05AC1"/>
    <w:rsid w:val="00C1708E"/>
    <w:rsid w:val="00C3309C"/>
    <w:rsid w:val="00C46433"/>
    <w:rsid w:val="00C51608"/>
    <w:rsid w:val="00C5161B"/>
    <w:rsid w:val="00C577EA"/>
    <w:rsid w:val="00C720DD"/>
    <w:rsid w:val="00C72783"/>
    <w:rsid w:val="00CD2CCE"/>
    <w:rsid w:val="00CD49B1"/>
    <w:rsid w:val="00CD5470"/>
    <w:rsid w:val="00CE10D2"/>
    <w:rsid w:val="00CE6C87"/>
    <w:rsid w:val="00CF3D90"/>
    <w:rsid w:val="00CF6693"/>
    <w:rsid w:val="00D074C7"/>
    <w:rsid w:val="00D12F1B"/>
    <w:rsid w:val="00D1395B"/>
    <w:rsid w:val="00D25FA6"/>
    <w:rsid w:val="00D402E1"/>
    <w:rsid w:val="00D45143"/>
    <w:rsid w:val="00D47769"/>
    <w:rsid w:val="00D87F60"/>
    <w:rsid w:val="00D9236B"/>
    <w:rsid w:val="00D93317"/>
    <w:rsid w:val="00D95212"/>
    <w:rsid w:val="00DB2029"/>
    <w:rsid w:val="00DC6CBF"/>
    <w:rsid w:val="00DD1A21"/>
    <w:rsid w:val="00DD1D83"/>
    <w:rsid w:val="00DD40F9"/>
    <w:rsid w:val="00DE17BB"/>
    <w:rsid w:val="00DE1C60"/>
    <w:rsid w:val="00DE6FC2"/>
    <w:rsid w:val="00E00972"/>
    <w:rsid w:val="00E21DF8"/>
    <w:rsid w:val="00E30138"/>
    <w:rsid w:val="00E32509"/>
    <w:rsid w:val="00E35B9F"/>
    <w:rsid w:val="00E61FD0"/>
    <w:rsid w:val="00E63781"/>
    <w:rsid w:val="00E66236"/>
    <w:rsid w:val="00E73A3C"/>
    <w:rsid w:val="00EA2E89"/>
    <w:rsid w:val="00EA3B4F"/>
    <w:rsid w:val="00EA52A2"/>
    <w:rsid w:val="00ED039D"/>
    <w:rsid w:val="00ED6287"/>
    <w:rsid w:val="00ED717B"/>
    <w:rsid w:val="00EE208A"/>
    <w:rsid w:val="00EE686E"/>
    <w:rsid w:val="00F22CF2"/>
    <w:rsid w:val="00F26755"/>
    <w:rsid w:val="00F3132B"/>
    <w:rsid w:val="00F43AE0"/>
    <w:rsid w:val="00F444CE"/>
    <w:rsid w:val="00F575E6"/>
    <w:rsid w:val="00F60F39"/>
    <w:rsid w:val="00F64FE0"/>
    <w:rsid w:val="00F77EB0"/>
    <w:rsid w:val="00F83082"/>
    <w:rsid w:val="00FA73C7"/>
    <w:rsid w:val="00FC2CC0"/>
    <w:rsid w:val="00FC7A16"/>
    <w:rsid w:val="00FC7B6D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6246DCF2-240A-4420-A4F9-B3C2D5D4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E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575E6"/>
    <w:pPr>
      <w:keepNext/>
      <w:tabs>
        <w:tab w:val="num" w:pos="0"/>
      </w:tabs>
      <w:ind w:left="142"/>
      <w:outlineLvl w:val="0"/>
    </w:pPr>
    <w:rPr>
      <w:sz w:val="24"/>
    </w:rPr>
  </w:style>
  <w:style w:type="paragraph" w:styleId="2">
    <w:name w:val="heading 2"/>
    <w:basedOn w:val="a"/>
    <w:next w:val="a"/>
    <w:qFormat/>
    <w:rsid w:val="00F575E6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F575E6"/>
  </w:style>
  <w:style w:type="character" w:customStyle="1" w:styleId="Absatz-Standardschriftart">
    <w:name w:val="Absatz-Standardschriftart"/>
    <w:rsid w:val="00F575E6"/>
  </w:style>
  <w:style w:type="character" w:customStyle="1" w:styleId="WW-Absatz-Standardschriftart">
    <w:name w:val="WW-Absatz-Standardschriftart"/>
    <w:rsid w:val="00F575E6"/>
  </w:style>
  <w:style w:type="character" w:customStyle="1" w:styleId="WW-Absatz-Standardschriftart1">
    <w:name w:val="WW-Absatz-Standardschriftart1"/>
    <w:rsid w:val="00F575E6"/>
  </w:style>
  <w:style w:type="character" w:customStyle="1" w:styleId="WW-Absatz-Standardschriftart11">
    <w:name w:val="WW-Absatz-Standardschriftart11"/>
    <w:rsid w:val="00F575E6"/>
  </w:style>
  <w:style w:type="character" w:customStyle="1" w:styleId="WW-Absatz-Standardschriftart111">
    <w:name w:val="WW-Absatz-Standardschriftart111"/>
    <w:rsid w:val="00F575E6"/>
  </w:style>
  <w:style w:type="character" w:customStyle="1" w:styleId="WW-Absatz-Standardschriftart1111">
    <w:name w:val="WW-Absatz-Standardschriftart1111"/>
    <w:rsid w:val="00F575E6"/>
  </w:style>
  <w:style w:type="character" w:customStyle="1" w:styleId="WW-Absatz-Standardschriftart11111">
    <w:name w:val="WW-Absatz-Standardschriftart11111"/>
    <w:rsid w:val="00F575E6"/>
  </w:style>
  <w:style w:type="character" w:customStyle="1" w:styleId="WW-Absatz-Standardschriftart111111">
    <w:name w:val="WW-Absatz-Standardschriftart111111"/>
    <w:rsid w:val="00F575E6"/>
  </w:style>
  <w:style w:type="character" w:customStyle="1" w:styleId="WW-Absatz-Standardschriftart1111111">
    <w:name w:val="WW-Absatz-Standardschriftart1111111"/>
    <w:rsid w:val="00F575E6"/>
  </w:style>
  <w:style w:type="character" w:customStyle="1" w:styleId="WW-Absatz-Standardschriftart11111111">
    <w:name w:val="WW-Absatz-Standardschriftart11111111"/>
    <w:rsid w:val="00F575E6"/>
  </w:style>
  <w:style w:type="character" w:customStyle="1" w:styleId="WW-Absatz-Standardschriftart111111111">
    <w:name w:val="WW-Absatz-Standardschriftart111111111"/>
    <w:rsid w:val="00F575E6"/>
  </w:style>
  <w:style w:type="character" w:customStyle="1" w:styleId="WW-Absatz-Standardschriftart1111111111">
    <w:name w:val="WW-Absatz-Standardschriftart1111111111"/>
    <w:rsid w:val="00F575E6"/>
  </w:style>
  <w:style w:type="character" w:customStyle="1" w:styleId="WW-Absatz-Standardschriftart11111111111">
    <w:name w:val="WW-Absatz-Standardschriftart11111111111"/>
    <w:rsid w:val="00F575E6"/>
  </w:style>
  <w:style w:type="character" w:customStyle="1" w:styleId="WW-Absatz-Standardschriftart111111111111">
    <w:name w:val="WW-Absatz-Standardschriftart111111111111"/>
    <w:rsid w:val="00F575E6"/>
  </w:style>
  <w:style w:type="character" w:customStyle="1" w:styleId="WW-Absatz-Standardschriftart1111111111111">
    <w:name w:val="WW-Absatz-Standardschriftart1111111111111"/>
    <w:rsid w:val="00F575E6"/>
  </w:style>
  <w:style w:type="character" w:customStyle="1" w:styleId="WW-Absatz-Standardschriftart11111111111111">
    <w:name w:val="WW-Absatz-Standardschriftart11111111111111"/>
    <w:rsid w:val="00F575E6"/>
  </w:style>
  <w:style w:type="character" w:customStyle="1" w:styleId="WW-Absatz-Standardschriftart111111111111111">
    <w:name w:val="WW-Absatz-Standardschriftart111111111111111"/>
    <w:rsid w:val="00F575E6"/>
  </w:style>
  <w:style w:type="character" w:customStyle="1" w:styleId="WW-Absatz-Standardschriftart1111111111111111">
    <w:name w:val="WW-Absatz-Standardschriftart1111111111111111"/>
    <w:rsid w:val="00F575E6"/>
  </w:style>
  <w:style w:type="character" w:customStyle="1" w:styleId="WW-Absatz-Standardschriftart11111111111111111">
    <w:name w:val="WW-Absatz-Standardschriftart11111111111111111"/>
    <w:rsid w:val="00F575E6"/>
  </w:style>
  <w:style w:type="character" w:customStyle="1" w:styleId="WW-Absatz-Standardschriftart111111111111111111">
    <w:name w:val="WW-Absatz-Standardschriftart111111111111111111"/>
    <w:rsid w:val="00F575E6"/>
  </w:style>
  <w:style w:type="character" w:customStyle="1" w:styleId="WW-Absatz-Standardschriftart1111111111111111111">
    <w:name w:val="WW-Absatz-Standardschriftart1111111111111111111"/>
    <w:rsid w:val="00F575E6"/>
  </w:style>
  <w:style w:type="character" w:customStyle="1" w:styleId="WW-Absatz-Standardschriftart11111111111111111111">
    <w:name w:val="WW-Absatz-Standardschriftart11111111111111111111"/>
    <w:rsid w:val="00F575E6"/>
  </w:style>
  <w:style w:type="character" w:customStyle="1" w:styleId="WW-Absatz-Standardschriftart111111111111111111111">
    <w:name w:val="WW-Absatz-Standardschriftart111111111111111111111"/>
    <w:rsid w:val="00F575E6"/>
  </w:style>
  <w:style w:type="character" w:customStyle="1" w:styleId="WW-Absatz-Standardschriftart1111111111111111111111">
    <w:name w:val="WW-Absatz-Standardschriftart1111111111111111111111"/>
    <w:rsid w:val="00F575E6"/>
  </w:style>
  <w:style w:type="character" w:customStyle="1" w:styleId="WW-Absatz-Standardschriftart11111111111111111111111">
    <w:name w:val="WW-Absatz-Standardschriftart11111111111111111111111"/>
    <w:rsid w:val="00F575E6"/>
  </w:style>
  <w:style w:type="character" w:customStyle="1" w:styleId="WW-Absatz-Standardschriftart111111111111111111111111">
    <w:name w:val="WW-Absatz-Standardschriftart111111111111111111111111"/>
    <w:rsid w:val="00F575E6"/>
  </w:style>
  <w:style w:type="character" w:customStyle="1" w:styleId="WW-Absatz-Standardschriftart1111111111111111111111111">
    <w:name w:val="WW-Absatz-Standardschriftart1111111111111111111111111"/>
    <w:rsid w:val="00F575E6"/>
  </w:style>
  <w:style w:type="character" w:customStyle="1" w:styleId="WW-Absatz-Standardschriftart11111111111111111111111111">
    <w:name w:val="WW-Absatz-Standardschriftart11111111111111111111111111"/>
    <w:rsid w:val="00F575E6"/>
  </w:style>
  <w:style w:type="character" w:customStyle="1" w:styleId="WW-Absatz-Standardschriftart111111111111111111111111111">
    <w:name w:val="WW-Absatz-Standardschriftart111111111111111111111111111"/>
    <w:rsid w:val="00F575E6"/>
  </w:style>
  <w:style w:type="character" w:customStyle="1" w:styleId="WW-Absatz-Standardschriftart1111111111111111111111111111">
    <w:name w:val="WW-Absatz-Standardschriftart1111111111111111111111111111"/>
    <w:rsid w:val="00F575E6"/>
  </w:style>
  <w:style w:type="character" w:customStyle="1" w:styleId="WW8Num4z0">
    <w:name w:val="WW8Num4z0"/>
    <w:rsid w:val="00F575E6"/>
    <w:rPr>
      <w:rFonts w:ascii="StarSymbol" w:hAnsi="StarSymbol" w:cs="StarSymbol"/>
    </w:rPr>
  </w:style>
  <w:style w:type="character" w:customStyle="1" w:styleId="WW-Absatz-Standardschriftart11111111111111111111111111111">
    <w:name w:val="WW-Absatz-Standardschriftart11111111111111111111111111111"/>
    <w:rsid w:val="00F575E6"/>
  </w:style>
  <w:style w:type="character" w:customStyle="1" w:styleId="WW-Absatz-Standardschriftart111111111111111111111111111111">
    <w:name w:val="WW-Absatz-Standardschriftart111111111111111111111111111111"/>
    <w:rsid w:val="00F575E6"/>
  </w:style>
  <w:style w:type="character" w:customStyle="1" w:styleId="WW-Absatz-Standardschriftart1111111111111111111111111111111">
    <w:name w:val="WW-Absatz-Standardschriftart1111111111111111111111111111111"/>
    <w:rsid w:val="00F575E6"/>
  </w:style>
  <w:style w:type="character" w:customStyle="1" w:styleId="WW8Num5z0">
    <w:name w:val="WW8Num5z0"/>
    <w:rsid w:val="00F575E6"/>
    <w:rPr>
      <w:rFonts w:ascii="StarSymbol" w:hAnsi="StarSymbol" w:cs="StarSymbol"/>
    </w:rPr>
  </w:style>
  <w:style w:type="character" w:customStyle="1" w:styleId="WW-Absatz-Standardschriftart11111111111111111111111111111111">
    <w:name w:val="WW-Absatz-Standardschriftart11111111111111111111111111111111"/>
    <w:rsid w:val="00F575E6"/>
  </w:style>
  <w:style w:type="character" w:customStyle="1" w:styleId="WW-Absatz-Standardschriftart111111111111111111111111111111111">
    <w:name w:val="WW-Absatz-Standardschriftart111111111111111111111111111111111"/>
    <w:rsid w:val="00F575E6"/>
  </w:style>
  <w:style w:type="character" w:customStyle="1" w:styleId="WW-Absatz-Standardschriftart1111111111111111111111111111111111">
    <w:name w:val="WW-Absatz-Standardschriftart1111111111111111111111111111111111"/>
    <w:rsid w:val="00F575E6"/>
  </w:style>
  <w:style w:type="character" w:customStyle="1" w:styleId="11">
    <w:name w:val="Основной шрифт абзаца1"/>
    <w:rsid w:val="00F575E6"/>
  </w:style>
  <w:style w:type="character" w:customStyle="1" w:styleId="a3">
    <w:name w:val="Символ нумерации"/>
    <w:rsid w:val="00F575E6"/>
  </w:style>
  <w:style w:type="character" w:customStyle="1" w:styleId="a4">
    <w:name w:val="Маркеры списка"/>
    <w:rsid w:val="00F575E6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F575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F575E6"/>
    <w:pPr>
      <w:jc w:val="center"/>
    </w:pPr>
    <w:rPr>
      <w:sz w:val="24"/>
    </w:rPr>
  </w:style>
  <w:style w:type="paragraph" w:styleId="a8">
    <w:name w:val="List"/>
    <w:basedOn w:val="a6"/>
    <w:rsid w:val="00F575E6"/>
    <w:rPr>
      <w:rFonts w:ascii="Arial" w:hAnsi="Arial" w:cs="Tahoma"/>
    </w:rPr>
  </w:style>
  <w:style w:type="paragraph" w:styleId="a9">
    <w:name w:val="caption"/>
    <w:basedOn w:val="a"/>
    <w:qFormat/>
    <w:rsid w:val="00F575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575E6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575E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F575E6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link w:val="ab"/>
    <w:rsid w:val="00F575E6"/>
    <w:pPr>
      <w:spacing w:after="120"/>
      <w:ind w:left="283"/>
    </w:pPr>
  </w:style>
  <w:style w:type="paragraph" w:customStyle="1" w:styleId="210">
    <w:name w:val="Основной текст 21"/>
    <w:basedOn w:val="a"/>
    <w:rsid w:val="00F575E6"/>
    <w:pPr>
      <w:overflowPunct w:val="0"/>
      <w:autoSpaceDE w:val="0"/>
      <w:spacing w:before="200" w:line="300" w:lineRule="auto"/>
      <w:ind w:firstLine="720"/>
      <w:jc w:val="both"/>
      <w:textAlignment w:val="baseline"/>
    </w:pPr>
    <w:rPr>
      <w:sz w:val="24"/>
    </w:rPr>
  </w:style>
  <w:style w:type="paragraph" w:customStyle="1" w:styleId="ac">
    <w:name w:val="Содержимое таблицы"/>
    <w:basedOn w:val="a"/>
    <w:rsid w:val="00F575E6"/>
    <w:pPr>
      <w:suppressLineNumbers/>
    </w:pPr>
  </w:style>
  <w:style w:type="paragraph" w:customStyle="1" w:styleId="ad">
    <w:name w:val="Заголовок таблицы"/>
    <w:basedOn w:val="ac"/>
    <w:rsid w:val="00F575E6"/>
    <w:pPr>
      <w:jc w:val="center"/>
    </w:pPr>
    <w:rPr>
      <w:b/>
      <w:bCs/>
    </w:rPr>
  </w:style>
  <w:style w:type="paragraph" w:styleId="ae">
    <w:name w:val="Balloon Text"/>
    <w:basedOn w:val="a"/>
    <w:rsid w:val="00F575E6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F575E6"/>
    <w:pPr>
      <w:suppressAutoHyphens w:val="0"/>
      <w:spacing w:before="100" w:after="119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171AB2"/>
    <w:rPr>
      <w:sz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1107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10731"/>
    <w:rPr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1107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10731"/>
    <w:rPr>
      <w:lang w:eastAsia="zh-CN"/>
    </w:rPr>
  </w:style>
  <w:style w:type="paragraph" w:customStyle="1" w:styleId="ConsNormal">
    <w:name w:val="ConsNormal"/>
    <w:rsid w:val="00823BB1"/>
    <w:pPr>
      <w:ind w:firstLine="720"/>
    </w:pPr>
    <w:rPr>
      <w:rFonts w:ascii="Consultant" w:hAnsi="Consultant"/>
      <w:snapToGrid w:val="0"/>
    </w:rPr>
  </w:style>
  <w:style w:type="paragraph" w:customStyle="1" w:styleId="14">
    <w:name w:val="Знак1"/>
    <w:basedOn w:val="a"/>
    <w:rsid w:val="00375248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Hyperlink"/>
    <w:basedOn w:val="a0"/>
    <w:rsid w:val="00375248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1D01DC"/>
    <w:rPr>
      <w:color w:val="106BBE"/>
    </w:rPr>
  </w:style>
  <w:style w:type="character" w:customStyle="1" w:styleId="af6">
    <w:name w:val="Цветовое выделение"/>
    <w:uiPriority w:val="99"/>
    <w:rsid w:val="00EA3B4F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AF1119"/>
    <w:rPr>
      <w:sz w:val="24"/>
      <w:lang w:eastAsia="zh-CN"/>
    </w:rPr>
  </w:style>
  <w:style w:type="character" w:customStyle="1" w:styleId="af7">
    <w:name w:val="Не вступил в силу"/>
    <w:basedOn w:val="af6"/>
    <w:uiPriority w:val="99"/>
    <w:rsid w:val="00663A02"/>
    <w:rPr>
      <w:b/>
      <w:bCs/>
      <w:color w:val="000000"/>
      <w:sz w:val="26"/>
      <w:szCs w:val="26"/>
      <w:shd w:val="clear" w:color="auto" w:fill="D8EDE8"/>
    </w:rPr>
  </w:style>
  <w:style w:type="character" w:customStyle="1" w:styleId="apple-converted-space">
    <w:name w:val="apple-converted-space"/>
    <w:basedOn w:val="a0"/>
    <w:rsid w:val="00081B62"/>
  </w:style>
  <w:style w:type="paragraph" w:styleId="af8">
    <w:name w:val="List Paragraph"/>
    <w:basedOn w:val="a"/>
    <w:uiPriority w:val="34"/>
    <w:qFormat/>
    <w:rsid w:val="00705C31"/>
    <w:pPr>
      <w:ind w:left="720"/>
      <w:contextualSpacing/>
    </w:pPr>
  </w:style>
  <w:style w:type="character" w:customStyle="1" w:styleId="FontStyle25">
    <w:name w:val="Font Style25"/>
    <w:uiPriority w:val="99"/>
    <w:rsid w:val="00705C3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5C31"/>
    <w:pPr>
      <w:widowControl w:val="0"/>
      <w:suppressAutoHyphens w:val="0"/>
      <w:autoSpaceDE w:val="0"/>
      <w:autoSpaceDN w:val="0"/>
      <w:adjustRightInd w:val="0"/>
      <w:spacing w:line="274" w:lineRule="exact"/>
      <w:ind w:firstLine="706"/>
      <w:jc w:val="both"/>
    </w:pPr>
    <w:rPr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D1395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1395B"/>
  </w:style>
  <w:style w:type="character" w:customStyle="1" w:styleId="afb">
    <w:name w:val="Текст примечания Знак"/>
    <w:basedOn w:val="a0"/>
    <w:link w:val="afa"/>
    <w:uiPriority w:val="99"/>
    <w:semiHidden/>
    <w:rsid w:val="00D1395B"/>
    <w:rPr>
      <w:lang w:eastAsia="zh-C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1395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1395B"/>
    <w:rPr>
      <w:b/>
      <w:bCs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8276C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A47F-2C4B-4022-BFC0-4C9113C2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2</Company>
  <LinksUpToDate>false</LinksUpToDate>
  <CharactersWithSpaces>23106</CharactersWithSpaces>
  <SharedDoc>false</SharedDoc>
  <HLinks>
    <vt:vector size="12" baseType="variant">
      <vt:variant>
        <vt:i4>3932258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consultantplus://offline/ref=FB89046A2E3FF7A0EF58A187EB3830590C87B9C737DCF6315183A775B16C46B6F8F28041B3D2A46Fs2S3P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consultantplus://offline/ref=FB89046A2E3FF7A0EF58A187EB383059058CBEC73DDEAB3B59DAAB77B66319A1FFBB8C40B3D2A6s6S1P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***</dc:creator>
  <cp:lastModifiedBy>Usmanov</cp:lastModifiedBy>
  <cp:revision>16</cp:revision>
  <cp:lastPrinted>2014-04-09T03:02:00Z</cp:lastPrinted>
  <dcterms:created xsi:type="dcterms:W3CDTF">2015-04-06T04:07:00Z</dcterms:created>
  <dcterms:modified xsi:type="dcterms:W3CDTF">2015-07-09T08:13:00Z</dcterms:modified>
</cp:coreProperties>
</file>